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F6" w:rsidRDefault="005C03F6" w:rsidP="005C03F6">
      <w:bookmarkStart w:id="0" w:name="_GoBack"/>
      <w:bookmarkEnd w:id="0"/>
      <w:r>
        <w:t xml:space="preserve">MINUTES LIBRARY GOVERNING BOARD </w:t>
      </w:r>
      <w:r w:rsidR="005A0BA5">
        <w:t>October 9, 2019</w:t>
      </w:r>
      <w:r w:rsidR="005E300E">
        <w:t>:</w:t>
      </w:r>
      <w:r>
        <w:t xml:space="preserve">  IN </w:t>
      </w:r>
      <w:r w:rsidR="005E300E">
        <w:t>ATTENDANCE:</w:t>
      </w:r>
      <w:r>
        <w:t xml:space="preserve"> Claire Paquette, Mike Crosskill, Hillary </w:t>
      </w:r>
      <w:r w:rsidR="005E300E">
        <w:t>Kuhl, Jo</w:t>
      </w:r>
      <w:r>
        <w:t>-Jean Keller</w:t>
      </w:r>
      <w:r w:rsidR="005E300E">
        <w:t xml:space="preserve"> and Trudy Duval.</w:t>
      </w:r>
    </w:p>
    <w:p w:rsidR="005A0BA5" w:rsidRDefault="005A0BA5" w:rsidP="005C03F6">
      <w:r>
        <w:t xml:space="preserve">The meeting was called to order at 6:30 PM.  The Board reviewed the September 2019 circulation statistics.  Mike Crosskill noted the increase in the Inter Library Loan transactions.  He noted that Lisbon Library sent out 246 items from the collection to area libraries.  Miss Paquette noted the increase is due to the ease, convenience and </w:t>
      </w:r>
      <w:r w:rsidR="009916EA">
        <w:t>availability of the service with patrons’ personal electronic devices.  Miss Keller noted the success of the fall children’s programs.  Mrs. Nadeau</w:t>
      </w:r>
      <w:r w:rsidR="000F2154">
        <w:t xml:space="preserve"> said the</w:t>
      </w:r>
      <w:r w:rsidR="009916EA">
        <w:t xml:space="preserve"> staff is always anxious about the return of the </w:t>
      </w:r>
      <w:r w:rsidR="000F2154">
        <w:t>fall programs</w:t>
      </w:r>
      <w:r w:rsidR="009916EA">
        <w:t xml:space="preserve">.  Many children take part in fall sports and sometimes have conflicts with their schedules.  </w:t>
      </w:r>
    </w:p>
    <w:p w:rsidR="007F7DF8" w:rsidRDefault="007F7DF8" w:rsidP="005C03F6">
      <w:r>
        <w:t xml:space="preserve">Miss Keller noted the report included an update on the addition of Wednesday After-School Programs in September. Mrs. Nadeau reported the Wednesday programs kicked-off on September </w:t>
      </w:r>
      <w:r w:rsidR="00161634">
        <w:t>4, 2019.  The staff has added a Creative Writing Club, a Coloring Club, a Video Game Night and a Puzzle Making Club.  Mrs. Nadeau informed the Library Governing Board that families are happy to have the choice of Wednesday or Friday for their library programs.  Mrs. Nadeau noted this continue</w:t>
      </w:r>
      <w:r w:rsidR="00F4341C">
        <w:t>s</w:t>
      </w:r>
      <w:r w:rsidR="00161634">
        <w:t xml:space="preserve"> to be a work in progress and will be subject to change based on the popularity of each program.  Miss Duval asked that the Board be kept </w:t>
      </w:r>
      <w:r w:rsidR="000F2154">
        <w:t xml:space="preserve">informed. </w:t>
      </w:r>
    </w:p>
    <w:p w:rsidR="000F2154" w:rsidRDefault="000F2154" w:rsidP="005C03F6">
      <w:r>
        <w:t xml:space="preserve">The report included an update on the library building and garden.  Miss Paquette noted she has happy that Pat’s Carpet Cleaning </w:t>
      </w:r>
      <w:r w:rsidR="0018790D">
        <w:t>Services cleaned</w:t>
      </w:r>
      <w:r>
        <w:t xml:space="preserve"> the carpets in the Children’s Room in September. </w:t>
      </w:r>
      <w:r w:rsidR="0018790D">
        <w:t xml:space="preserve"> Mrs. Kuhl noted she was pleased the library windows had been washed as well.  Mrs. Nadeau told the Board that “We Do Windows and More Co.” did an excellent job especially with the large front windows.  Mrs. Nadeau noted the library building is set for the winter months as well.  Ms. Kuhl said she appreciates that the children’s playhouse and garden will stay open until the weather changes and the children can no longer enjoy their time in the garden.</w:t>
      </w:r>
    </w:p>
    <w:p w:rsidR="0018790D" w:rsidRDefault="0018790D" w:rsidP="005C03F6">
      <w:r>
        <w:t>Miss Paquette inquired about the new fencing for the children’s garden.  Mrs. Nadeau reported that the fencing has been ordered and should be installed by the end of October.  All the necessary paperwork is in order with the town of Lisbon therefore the project should move forward quickly.</w:t>
      </w:r>
    </w:p>
    <w:p w:rsidR="0018790D" w:rsidRDefault="0018790D" w:rsidP="005C03F6">
      <w:r>
        <w:t xml:space="preserve">The Library Board was anxious to get their first update/report on the new “Maine Reciprocal Borrowing Pilot Program.  Mrs. Nadeau </w:t>
      </w:r>
      <w:r w:rsidR="00D37303">
        <w:t>said</w:t>
      </w:r>
      <w:r>
        <w:t xml:space="preserve"> the Lisbon Library along with 67 other Maine libraries successfully launched the program on September 23, 2019.  Mr. Crosskill noted that he has spoken to several Lisbon residents who are pleased to have this service available to them.  Miss Keller noted the report </w:t>
      </w:r>
      <w:r w:rsidR="003B41AB">
        <w:t>included statistics that showed 6 “walk-in” customers from 9/23/19-9/30/19.  Mrs. Nadeau noted that 4 of the 6 walk-in patrons work in Lisbon and appreciate the convenience and availability of this service. Several Lisbon Library patrons have indicated they will use this service as they travel throughout the state for work and vacations.  Mrs. Nadeau reported that the information is being shared throughout the community and to local businesses.  The Governing Board asked to be kept informed in this matter.</w:t>
      </w:r>
    </w:p>
    <w:p w:rsidR="003B41AB" w:rsidRDefault="003B41AB" w:rsidP="005C03F6">
      <w:r>
        <w:t>There was no further business to take care of therefor the meeting was adjourned at 6:42 PM.  The next Governing Board meeting is scheduled for Wednesday, November 13, 2019 at 6:30 PM.  The meetings are open to the public.</w:t>
      </w:r>
      <w:r>
        <w:br/>
        <w:t xml:space="preserve">Respectfully submitted, </w:t>
      </w:r>
      <w:r>
        <w:br/>
        <w:t>Diane I. Nadeau</w:t>
      </w:r>
      <w:r>
        <w:br/>
        <w:t>Library Director</w:t>
      </w:r>
    </w:p>
    <w:p w:rsidR="003B41AB" w:rsidRDefault="003B41AB" w:rsidP="005C03F6"/>
    <w:p w:rsidR="003B41AB" w:rsidRDefault="003B41AB" w:rsidP="005C03F6">
      <w:r>
        <w:t xml:space="preserve"> </w:t>
      </w:r>
    </w:p>
    <w:sectPr w:rsidR="003B4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16E5B"/>
    <w:rsid w:val="000924A2"/>
    <w:rsid w:val="000E1D33"/>
    <w:rsid w:val="000E4484"/>
    <w:rsid w:val="000F2154"/>
    <w:rsid w:val="001449A7"/>
    <w:rsid w:val="001608CA"/>
    <w:rsid w:val="00161634"/>
    <w:rsid w:val="00163BF4"/>
    <w:rsid w:val="0018790D"/>
    <w:rsid w:val="001C4FFD"/>
    <w:rsid w:val="002315B8"/>
    <w:rsid w:val="002C058A"/>
    <w:rsid w:val="003561A8"/>
    <w:rsid w:val="003B41AB"/>
    <w:rsid w:val="003C434A"/>
    <w:rsid w:val="00446675"/>
    <w:rsid w:val="005444F1"/>
    <w:rsid w:val="005543EF"/>
    <w:rsid w:val="00593A4E"/>
    <w:rsid w:val="005A0BA5"/>
    <w:rsid w:val="005C03F6"/>
    <w:rsid w:val="005D2B30"/>
    <w:rsid w:val="005E300E"/>
    <w:rsid w:val="00601EF4"/>
    <w:rsid w:val="00607E55"/>
    <w:rsid w:val="0069667B"/>
    <w:rsid w:val="006C6E5C"/>
    <w:rsid w:val="006C6FC1"/>
    <w:rsid w:val="00797351"/>
    <w:rsid w:val="007D1F9E"/>
    <w:rsid w:val="007E40F8"/>
    <w:rsid w:val="007F7DF8"/>
    <w:rsid w:val="008021F7"/>
    <w:rsid w:val="008509F1"/>
    <w:rsid w:val="00855E38"/>
    <w:rsid w:val="00874496"/>
    <w:rsid w:val="008A0A2C"/>
    <w:rsid w:val="008E6672"/>
    <w:rsid w:val="00900667"/>
    <w:rsid w:val="009670E5"/>
    <w:rsid w:val="009916EA"/>
    <w:rsid w:val="009A6F11"/>
    <w:rsid w:val="009B0958"/>
    <w:rsid w:val="009D0839"/>
    <w:rsid w:val="00A169D6"/>
    <w:rsid w:val="00A212D3"/>
    <w:rsid w:val="00A33E63"/>
    <w:rsid w:val="00AE6A6E"/>
    <w:rsid w:val="00B73698"/>
    <w:rsid w:val="00B74DDC"/>
    <w:rsid w:val="00BA3C11"/>
    <w:rsid w:val="00BC23E0"/>
    <w:rsid w:val="00C11DF9"/>
    <w:rsid w:val="00C37433"/>
    <w:rsid w:val="00CA2BE2"/>
    <w:rsid w:val="00D37303"/>
    <w:rsid w:val="00D567F8"/>
    <w:rsid w:val="00DA759C"/>
    <w:rsid w:val="00DE5F6F"/>
    <w:rsid w:val="00E02E94"/>
    <w:rsid w:val="00EA0EB2"/>
    <w:rsid w:val="00EB1DAA"/>
    <w:rsid w:val="00ED1A61"/>
    <w:rsid w:val="00F36AB0"/>
    <w:rsid w:val="00F4341C"/>
    <w:rsid w:val="00F6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9846-5B7C-4BAC-981E-94AB4FB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2</cp:revision>
  <cp:lastPrinted>2019-08-15T12:41:00Z</cp:lastPrinted>
  <dcterms:created xsi:type="dcterms:W3CDTF">2019-10-22T17:41:00Z</dcterms:created>
  <dcterms:modified xsi:type="dcterms:W3CDTF">2019-10-22T17:41:00Z</dcterms:modified>
</cp:coreProperties>
</file>