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CE" w:rsidRDefault="00154AA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Lisbon Conservation Commission Minutes</w:t>
      </w:r>
    </w:p>
    <w:p w:rsidR="00712ECE" w:rsidRDefault="00712ECE">
      <w:pPr>
        <w:pStyle w:val="Standard"/>
        <w:jc w:val="center"/>
        <w:rPr>
          <w:sz w:val="28"/>
          <w:szCs w:val="28"/>
        </w:rPr>
      </w:pPr>
    </w:p>
    <w:p w:rsidR="00712ECE" w:rsidRDefault="00712ECE">
      <w:pPr>
        <w:pStyle w:val="Standard"/>
        <w:jc w:val="center"/>
        <w:rPr>
          <w:sz w:val="28"/>
          <w:szCs w:val="28"/>
        </w:rPr>
      </w:pPr>
    </w:p>
    <w:p w:rsidR="00712ECE" w:rsidRDefault="00712ECE">
      <w:pPr>
        <w:pStyle w:val="Standard"/>
        <w:jc w:val="center"/>
        <w:rPr>
          <w:sz w:val="28"/>
          <w:szCs w:val="28"/>
        </w:rPr>
      </w:pPr>
    </w:p>
    <w:p w:rsidR="00712ECE" w:rsidRDefault="00154A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The Conservation Commission met at Frank's Pub, at 6pm, January 29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to address several issues.  Members attending included Annica McGuirk, </w:t>
      </w:r>
      <w:r>
        <w:rPr>
          <w:sz w:val="28"/>
          <w:szCs w:val="28"/>
        </w:rPr>
        <w:t>Richard Nadea</w:t>
      </w:r>
      <w:r w:rsidR="009904EA">
        <w:rPr>
          <w:sz w:val="28"/>
          <w:szCs w:val="28"/>
        </w:rPr>
        <w:t xml:space="preserve">u, Richard Main and </w:t>
      </w:r>
      <w:r>
        <w:rPr>
          <w:sz w:val="28"/>
          <w:szCs w:val="28"/>
        </w:rPr>
        <w:t xml:space="preserve">staff advisor Mark Stevens.  </w:t>
      </w:r>
    </w:p>
    <w:p w:rsidR="00712ECE" w:rsidRDefault="00712ECE">
      <w:pPr>
        <w:pStyle w:val="Standard"/>
        <w:rPr>
          <w:sz w:val="28"/>
          <w:szCs w:val="28"/>
        </w:rPr>
      </w:pPr>
    </w:p>
    <w:p w:rsidR="00712ECE" w:rsidRDefault="00154A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Old Business:  We discussed progress on addressing the need to remove invasive species from Town public spaces and displays.  A small park located across from the Lisbon High Schoo</w:t>
      </w:r>
      <w:r>
        <w:rPr>
          <w:sz w:val="28"/>
          <w:szCs w:val="28"/>
        </w:rPr>
        <w:t xml:space="preserve">l is the site of two Norway </w:t>
      </w:r>
      <w:proofErr w:type="gramStart"/>
      <w:r>
        <w:rPr>
          <w:sz w:val="28"/>
          <w:szCs w:val="28"/>
        </w:rPr>
        <w:t>Maple</w:t>
      </w:r>
      <w:proofErr w:type="gramEnd"/>
      <w:r>
        <w:rPr>
          <w:sz w:val="28"/>
          <w:szCs w:val="28"/>
        </w:rPr>
        <w:t xml:space="preserve"> trees which will crowd out - in the future - a large spruce tree which was planted as a memorial to a Lisbon resident.  It was decided to seek monies, in the budget, for the removal of the two trees and grind the stump – c</w:t>
      </w:r>
      <w:r>
        <w:rPr>
          <w:sz w:val="28"/>
          <w:szCs w:val="28"/>
        </w:rPr>
        <w:t xml:space="preserve">ompletely removing the invasive species form the park.  The PW department will remove, but a stump grinder will need to be rented or contracted.   </w:t>
      </w:r>
    </w:p>
    <w:p w:rsidR="00712ECE" w:rsidRDefault="00712ECE">
      <w:pPr>
        <w:pStyle w:val="Standard"/>
        <w:rPr>
          <w:sz w:val="28"/>
          <w:szCs w:val="28"/>
        </w:rPr>
      </w:pPr>
    </w:p>
    <w:p w:rsidR="00712ECE" w:rsidRDefault="00154A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We also determined that we needed to address the problem of all the invasive species and educate the reside</w:t>
      </w:r>
      <w:r>
        <w:rPr>
          <w:sz w:val="28"/>
          <w:szCs w:val="28"/>
        </w:rPr>
        <w:t>nts of the community of the effects of the various species.  Invasive species are a direct threat to what we value about Maine's natural landscapes.  They destroy animal habitat and the very nature of the forest.</w:t>
      </w:r>
    </w:p>
    <w:p w:rsidR="00712ECE" w:rsidRDefault="00712ECE">
      <w:pPr>
        <w:pStyle w:val="Standard"/>
        <w:rPr>
          <w:sz w:val="28"/>
          <w:szCs w:val="28"/>
        </w:rPr>
      </w:pPr>
    </w:p>
    <w:p w:rsidR="00712ECE" w:rsidRDefault="00154A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New Business:  Annica reported on her effo</w:t>
      </w:r>
      <w:r>
        <w:rPr>
          <w:sz w:val="28"/>
          <w:szCs w:val="28"/>
        </w:rPr>
        <w:t>rts to contact the Maine Regional Forester and make a walking tour of Beaver Park.  The Forest Management plan has been located and needs to be implemented.  Annica and Mark will cruise the park with the forester.  A perambulation of the property lines nee</w:t>
      </w:r>
      <w:r>
        <w:rPr>
          <w:sz w:val="28"/>
          <w:szCs w:val="28"/>
        </w:rPr>
        <w:t xml:space="preserve">ds to be done, in preparation for a timber harvest.  The intent of the harvest is to cause minimal destruction of the park, create new trails and create a revenue stream to upgrade facilities in the park.  </w:t>
      </w:r>
    </w:p>
    <w:p w:rsidR="00712ECE" w:rsidRDefault="00712ECE">
      <w:pPr>
        <w:pStyle w:val="Standard"/>
        <w:rPr>
          <w:sz w:val="28"/>
          <w:szCs w:val="28"/>
        </w:rPr>
      </w:pPr>
    </w:p>
    <w:p w:rsidR="00712ECE" w:rsidRDefault="00154A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Mark reported on the upcoming 2018 public spaces</w:t>
      </w:r>
      <w:r>
        <w:rPr>
          <w:sz w:val="28"/>
          <w:szCs w:val="28"/>
        </w:rPr>
        <w:t xml:space="preserve"> planting of flowers.   </w:t>
      </w:r>
      <w:proofErr w:type="spellStart"/>
      <w:r>
        <w:rPr>
          <w:sz w:val="28"/>
          <w:szCs w:val="28"/>
        </w:rPr>
        <w:t>Aubuchon</w:t>
      </w:r>
      <w:proofErr w:type="spellEnd"/>
      <w:r>
        <w:rPr>
          <w:sz w:val="28"/>
          <w:szCs w:val="28"/>
        </w:rPr>
        <w:t xml:space="preserve"> Hardware donated some flower bulbs for planting in these spaces.  Other donations will also be sought and accepted.</w:t>
      </w:r>
    </w:p>
    <w:p w:rsidR="00712ECE" w:rsidRDefault="00712ECE">
      <w:pPr>
        <w:pStyle w:val="Standard"/>
        <w:rPr>
          <w:sz w:val="28"/>
          <w:szCs w:val="28"/>
        </w:rPr>
      </w:pPr>
    </w:p>
    <w:p w:rsidR="00712ECE" w:rsidRDefault="00154A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Members will report to the Town Council on February 6, 2018.</w:t>
      </w:r>
    </w:p>
    <w:p w:rsidR="00712ECE" w:rsidRDefault="00154A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The February meeting will be at Frank's Pub, </w:t>
      </w:r>
      <w:r>
        <w:rPr>
          <w:sz w:val="28"/>
          <w:szCs w:val="28"/>
        </w:rPr>
        <w:t>February 26, at 6 pm.</w:t>
      </w:r>
    </w:p>
    <w:p w:rsidR="00712ECE" w:rsidRDefault="00154A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The members of the Commission set two goals for the upcoming year.  </w:t>
      </w:r>
    </w:p>
    <w:p w:rsidR="00712ECE" w:rsidRDefault="00154AAD">
      <w:pPr>
        <w:pStyle w:val="Standard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Educate the residents of the threats of invasive species in public spaces and on private property.</w:t>
      </w:r>
    </w:p>
    <w:p w:rsidR="00712ECE" w:rsidRDefault="00154AAD">
      <w:pPr>
        <w:pStyle w:val="Standard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Implement the 2011 “Beaver Park Forest Management Plan.”</w:t>
      </w:r>
    </w:p>
    <w:p w:rsidR="00712ECE" w:rsidRDefault="00712ECE">
      <w:pPr>
        <w:pStyle w:val="Standard"/>
        <w:rPr>
          <w:sz w:val="28"/>
          <w:szCs w:val="28"/>
        </w:rPr>
      </w:pPr>
    </w:p>
    <w:p w:rsidR="00712ECE" w:rsidRDefault="00712ECE">
      <w:pPr>
        <w:pStyle w:val="Standard"/>
        <w:rPr>
          <w:sz w:val="28"/>
          <w:szCs w:val="28"/>
        </w:rPr>
      </w:pPr>
    </w:p>
    <w:p w:rsidR="00712ECE" w:rsidRDefault="00154AAD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Richar</w:t>
      </w:r>
      <w:r>
        <w:rPr>
          <w:sz w:val="28"/>
          <w:szCs w:val="28"/>
        </w:rPr>
        <w:t>d Main, member.</w:t>
      </w:r>
      <w:proofErr w:type="gramEnd"/>
    </w:p>
    <w:sectPr w:rsidR="00712ECE" w:rsidSect="00712EC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AD" w:rsidRDefault="00154AAD" w:rsidP="00712ECE">
      <w:r>
        <w:separator/>
      </w:r>
    </w:p>
  </w:endnote>
  <w:endnote w:type="continuationSeparator" w:id="0">
    <w:p w:rsidR="00154AAD" w:rsidRDefault="00154AAD" w:rsidP="00712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AD" w:rsidRDefault="00154AAD" w:rsidP="00712ECE">
      <w:r w:rsidRPr="00712ECE">
        <w:rPr>
          <w:color w:val="000000"/>
        </w:rPr>
        <w:separator/>
      </w:r>
    </w:p>
  </w:footnote>
  <w:footnote w:type="continuationSeparator" w:id="0">
    <w:p w:rsidR="00154AAD" w:rsidRDefault="00154AAD" w:rsidP="00712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3F63"/>
    <w:multiLevelType w:val="multilevel"/>
    <w:tmpl w:val="11CABAC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2ECE"/>
    <w:rsid w:val="00154AAD"/>
    <w:rsid w:val="0029451B"/>
    <w:rsid w:val="00712ECE"/>
    <w:rsid w:val="009904EA"/>
    <w:rsid w:val="00C9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12ECE"/>
  </w:style>
  <w:style w:type="paragraph" w:customStyle="1" w:styleId="Heading">
    <w:name w:val="Heading"/>
    <w:basedOn w:val="Standard"/>
    <w:next w:val="Textbody"/>
    <w:rsid w:val="00712EC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12ECE"/>
    <w:pPr>
      <w:spacing w:after="120"/>
    </w:pPr>
  </w:style>
  <w:style w:type="paragraph" w:styleId="List">
    <w:name w:val="List"/>
    <w:basedOn w:val="Textbody"/>
    <w:rsid w:val="00712ECE"/>
  </w:style>
  <w:style w:type="paragraph" w:styleId="Caption">
    <w:name w:val="caption"/>
    <w:basedOn w:val="Standard"/>
    <w:rsid w:val="00712E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2ECE"/>
    <w:pPr>
      <w:suppressLineNumbers/>
    </w:pPr>
  </w:style>
  <w:style w:type="character" w:customStyle="1" w:styleId="NumberingSymbols">
    <w:name w:val="Numbering Symbols"/>
    <w:rsid w:val="00712E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CMCC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Main</dc:creator>
  <cp:lastModifiedBy>mstevens</cp:lastModifiedBy>
  <cp:revision>2</cp:revision>
  <cp:lastPrinted>2018-02-27T21:47:00Z</cp:lastPrinted>
  <dcterms:created xsi:type="dcterms:W3CDTF">2018-02-12T09:22:00Z</dcterms:created>
  <dcterms:modified xsi:type="dcterms:W3CDTF">2018-03-02T18:00:00Z</dcterms:modified>
</cp:coreProperties>
</file>