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C9" w:rsidRDefault="00AD73C9">
      <w:bookmarkStart w:id="0" w:name="_GoBack"/>
      <w:bookmarkEnd w:id="0"/>
      <w:r>
        <w:t>MINUTES LIBRARY GOVERNING BOARD:  August 12, 2020.  IN ATTENDANCE: Jo-Jean Keller, Trudy Duval, Claire Paquette, Michael Crosskill and Hillary Kuhl.  Also in attendance: Diane Nadeau, Library Director and Veronica Moffitt, library patron.</w:t>
      </w:r>
    </w:p>
    <w:p w:rsidR="00F87B0F" w:rsidRDefault="00F87B0F">
      <w:r>
        <w:t xml:space="preserve">The meeting was called to order at 4:15 PM.  Board chairperson, Jo-Jean Keller noted the new time of the meeting for the record.  She also noted the appropriate social distancing </w:t>
      </w:r>
      <w:r w:rsidR="00186B86">
        <w:t>and masks mandates were being followed.</w:t>
      </w:r>
    </w:p>
    <w:p w:rsidR="00186B86" w:rsidRDefault="00186B86">
      <w:r>
        <w:t xml:space="preserve">The Board reviewed the circulation statistics for the month of July.  Miss Paquette noted she appreciated the addition of how many Lisbon residents came to the library in July for their fax and photocopy needs.  She feels it is an important service to the community.  </w:t>
      </w:r>
    </w:p>
    <w:p w:rsidR="00B0646C" w:rsidRDefault="00186B86">
      <w:r>
        <w:t>Miss Keller noted that Inter Library Loan services had been re-introduced in the month of July.  Mrs. Nadeau noted that patrons were happy to have the service again to supplement their reading, movie viewing and audio book needs.  24 Lisbon patrons received ILL materials while 83 items from the Lisbon Library collection were requested from area libraries.  Mrs. Nadeau’s repor</w:t>
      </w:r>
      <w:r w:rsidR="00B0646C">
        <w:t>t</w:t>
      </w:r>
      <w:r>
        <w:t xml:space="preserve"> also included that not all libraries had re-opened for </w:t>
      </w:r>
      <w:r w:rsidR="00B0646C">
        <w:t>in-house services and delays in ILL deliveries affected the ILL services in July.</w:t>
      </w:r>
    </w:p>
    <w:p w:rsidR="007321F5" w:rsidRDefault="00AD73C9">
      <w:r>
        <w:t xml:space="preserve">  </w:t>
      </w:r>
      <w:r w:rsidR="00B0646C">
        <w:t xml:space="preserve">Mr. Crosskill noted the report </w:t>
      </w:r>
      <w:r w:rsidR="00F4729E">
        <w:t>included information that the library began to offer patron computer sessions for the community.  He was pleased that 48 Lisbon residents had computer access to meet their needs throughout these difficult times.  Mrs. Nadeau noted that both patron computer stations are sanitized after each use and 30-minute tickets are issued to follow the state mandates.</w:t>
      </w:r>
    </w:p>
    <w:p w:rsidR="00F4729E" w:rsidRDefault="00F4729E">
      <w:r>
        <w:t xml:space="preserve">Mrs. Kuhl noted she appreciated the update on library staff.  The Board was pleased the library was able to fill the 15-hour position quickly with school librarian, Trish Suthers.  Ms. Keller noted she had served on the Board of Trustees with Ms. Suthers.  She knows Ms. Suthers she will be an asset to children’s services.  Mrs. Nadeau noted that all other staff members continue to do a great job with their duties/tasks.  </w:t>
      </w:r>
    </w:p>
    <w:p w:rsidR="007E27E6" w:rsidRDefault="00F4729E">
      <w:r>
        <w:t xml:space="preserve">The Governing Board briefly reviewed </w:t>
      </w:r>
      <w:r w:rsidR="007E27E6">
        <w:t>the 2020 Summer Reading Program Report.   Mr. Meakin had met with the Governing the Previous month to give details of the 2020 on-line Summer Reading Program, therefore did not spend a great deal of time reviewing the report at the meeting.  They decided to let Mr. Meakin or D. Nadeau know if they had further questions in regards to this successful program.</w:t>
      </w:r>
    </w:p>
    <w:p w:rsidR="005B7313" w:rsidRDefault="007E27E6">
      <w:r>
        <w:t>The next item on the agenda was “Audience Participation.”  Miss Veronica Moffitt asked if she could address the board with her questions/concerns in regards to the library’s DVD circulation policy.  Miss Keller</w:t>
      </w:r>
      <w:r w:rsidR="00531C43">
        <w:t xml:space="preserve"> and the Board invited Miss Moffitt</w:t>
      </w:r>
      <w:r w:rsidR="005A1983">
        <w:t xml:space="preserve"> to</w:t>
      </w:r>
      <w:r w:rsidR="00531C43">
        <w:t xml:space="preserve"> do so.  Miss Moffitt had spoken to the Library Director about her concerns on the limit </w:t>
      </w:r>
      <w:r w:rsidR="005A1983">
        <w:t>of</w:t>
      </w:r>
      <w:r w:rsidR="00531C43">
        <w:t xml:space="preserve"> 4 DVD circulation per household.  This concern was shared with the Town Manager who agreed and supported the 4 DVD per household policy</w:t>
      </w:r>
      <w:r w:rsidR="005A1983">
        <w:t>.   This policy is in place to</w:t>
      </w:r>
      <w:r w:rsidR="00531C43">
        <w:t xml:space="preserve"> ensure the</w:t>
      </w:r>
      <w:r w:rsidR="005A1983">
        <w:t xml:space="preserve"> 1,757-item DVD</w:t>
      </w:r>
      <w:r w:rsidR="00531C43">
        <w:t xml:space="preserve"> collection </w:t>
      </w:r>
      <w:r w:rsidR="005A1983">
        <w:t>is available to</w:t>
      </w:r>
      <w:r w:rsidR="00531C43">
        <w:t xml:space="preserve"> the many residents/patrons of the Lisbon community</w:t>
      </w:r>
      <w:r w:rsidR="005A1983">
        <w:t xml:space="preserve"> who rely on the library’s collection for their DVD viewing needs.  Miss Moffitt told the Board that she felt the 4 DVD per </w:t>
      </w:r>
      <w:r w:rsidR="005B7313">
        <w:t>household was</w:t>
      </w:r>
      <w:r w:rsidR="005A1983">
        <w:t xml:space="preserve"> unfair </w:t>
      </w:r>
      <w:r w:rsidR="005B7313">
        <w:t>to un-related living in the same “dwelling.” She felt those adult should be allowed 4 DVD’s each.</w:t>
      </w:r>
    </w:p>
    <w:p w:rsidR="007E27E6" w:rsidRDefault="005B7313">
      <w:r>
        <w:t>Miss Keller explained the current policy reflects the size of the collection, the large number of patrons who rely on the collection for their DVD viewing needs and the</w:t>
      </w:r>
      <w:r w:rsidR="0076515A">
        <w:t xml:space="preserve"> replacement cost</w:t>
      </w:r>
      <w:r>
        <w:t xml:space="preserve"> of lost or not-returned DVD’s </w:t>
      </w:r>
      <w:r w:rsidR="0076515A">
        <w:t xml:space="preserve">are the reasons for this policy.  Miss Moffitt sought more clarification in regards to why she and another adult patron living in same “dwelling” were restricted to the 4 DVD’s and did this policy also </w:t>
      </w:r>
      <w:r w:rsidR="0076515A">
        <w:lastRenderedPageBreak/>
        <w:t>include families with children.  Mr. Crosskill answered “yes” the policy pertained to families as well.  He noted the policy was not intended to be “unfair” to her or anybody else but rather to ensure the availability to all Lisbon residents.  Miss Moffitt suggested the library purchase more DVD’s.  Miss Duval explained the DVD purchases were one of many collections the library budget supports every year and during this covid-19 period of time the budget is limited to “emergency” purchases.</w:t>
      </w:r>
    </w:p>
    <w:p w:rsidR="00E05F5B" w:rsidRDefault="0076515A">
      <w:r>
        <w:t xml:space="preserve">Miss Keller asked Miss Moffitt if she had more questions in regards to this policy. Miss Moffitt told her she did not and thanked the board for their time and allowing her to be heard.  Library Director, </w:t>
      </w:r>
      <w:r w:rsidR="00E05F5B">
        <w:t>Diane</w:t>
      </w:r>
      <w:r>
        <w:t xml:space="preserve"> Nadeau reminded Miss Moffitt </w:t>
      </w:r>
      <w:r w:rsidR="00E05F5B">
        <w:t>that the Inter Library Loan Service was available to her for DVD loans.</w:t>
      </w:r>
    </w:p>
    <w:p w:rsidR="00E05F5B" w:rsidRDefault="00E05F5B">
      <w:r>
        <w:t>There was no further library business to take care of therefore the meeting was adjourned at 6:09 PM.  The next meeting of the Governing Board was set for September 9, 2020 at 4”15PM at the library.</w:t>
      </w:r>
    </w:p>
    <w:p w:rsidR="00E05F5B" w:rsidRDefault="00E05F5B">
      <w:r>
        <w:t xml:space="preserve">Respectfully submitted, </w:t>
      </w:r>
      <w:r>
        <w:br/>
        <w:t>Diane Nadeau</w:t>
      </w:r>
      <w:r>
        <w:br/>
        <w:t>Library Director</w:t>
      </w:r>
    </w:p>
    <w:p w:rsidR="0076515A" w:rsidRDefault="00E05F5B">
      <w:r>
        <w:t xml:space="preserve"> </w:t>
      </w:r>
    </w:p>
    <w:sectPr w:rsidR="0076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C9"/>
    <w:rsid w:val="00186B86"/>
    <w:rsid w:val="00531C43"/>
    <w:rsid w:val="005A1983"/>
    <w:rsid w:val="005B7313"/>
    <w:rsid w:val="007321F5"/>
    <w:rsid w:val="0076515A"/>
    <w:rsid w:val="007E27E6"/>
    <w:rsid w:val="009D7E06"/>
    <w:rsid w:val="00A227E0"/>
    <w:rsid w:val="00AD73C9"/>
    <w:rsid w:val="00B0646C"/>
    <w:rsid w:val="00CC5DCA"/>
    <w:rsid w:val="00E05F5B"/>
    <w:rsid w:val="00F4729E"/>
    <w:rsid w:val="00F8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BE1AB-B902-4DDC-9C9F-8950A185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1FB29-28B8-4F22-A0EA-817F7E4B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Nadeau</dc:creator>
  <cp:keywords/>
  <dc:description/>
  <cp:lastModifiedBy>Diane Nadeau</cp:lastModifiedBy>
  <cp:revision>2</cp:revision>
  <dcterms:created xsi:type="dcterms:W3CDTF">2020-09-24T18:05:00Z</dcterms:created>
  <dcterms:modified xsi:type="dcterms:W3CDTF">2020-09-24T18:05:00Z</dcterms:modified>
</cp:coreProperties>
</file>