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2DE" w:rsidRPr="00264EF5" w:rsidRDefault="002042DE">
      <w:pPr>
        <w:framePr w:w="5656" w:h="905" w:hSpace="180" w:wrap="around" w:vAnchor="text" w:hAnchor="page" w:x="3322" w:y="-539"/>
        <w:jc w:val="center"/>
        <w:rPr>
          <w:rFonts w:ascii="Century Schoolbook" w:hAnsi="Century Schoolbook"/>
          <w:b/>
          <w:smallCaps/>
          <w:color w:val="000000"/>
          <w:spacing w:val="40"/>
          <w:sz w:val="44"/>
          <w:szCs w:val="44"/>
          <w14:shadow w14:blurRad="50800" w14:dist="38100" w14:dir="2700000" w14:sx="100000" w14:sy="100000" w14:kx="0" w14:ky="0" w14:algn="tl">
            <w14:srgbClr w14:val="000000">
              <w14:alpha w14:val="60000"/>
            </w14:srgbClr>
          </w14:shadow>
        </w:rPr>
      </w:pPr>
      <w:r w:rsidRPr="00264EF5">
        <w:rPr>
          <w:rFonts w:ascii="Century Schoolbook" w:hAnsi="Century Schoolbook"/>
          <w:b/>
          <w:smallCaps/>
          <w:spacing w:val="40"/>
          <w:sz w:val="44"/>
          <w:szCs w:val="44"/>
          <w14:shadow w14:blurRad="50800" w14:dist="38100" w14:dir="2700000" w14:sx="100000" w14:sy="100000" w14:kx="0" w14:ky="0" w14:algn="tl">
            <w14:srgbClr w14:val="000000">
              <w14:alpha w14:val="60000"/>
            </w14:srgbClr>
          </w14:shadow>
        </w:rPr>
        <w:t xml:space="preserve">Town of </w:t>
      </w:r>
      <w:r w:rsidRPr="00264EF5">
        <w:rPr>
          <w:rFonts w:ascii="Century Schoolbook" w:hAnsi="Century Schoolbook"/>
          <w:b/>
          <w:smallCaps/>
          <w:color w:val="000000"/>
          <w:spacing w:val="40"/>
          <w:sz w:val="44"/>
          <w:szCs w:val="44"/>
          <w14:shadow w14:blurRad="50800" w14:dist="38100" w14:dir="2700000" w14:sx="100000" w14:sy="100000" w14:kx="0" w14:ky="0" w14:algn="tl">
            <w14:srgbClr w14:val="000000">
              <w14:alpha w14:val="60000"/>
            </w14:srgbClr>
          </w14:shadow>
        </w:rPr>
        <w:t>Lisbon</w:t>
      </w:r>
    </w:p>
    <w:p w:rsidR="002042DE" w:rsidRDefault="002042DE">
      <w:pPr>
        <w:framePr w:w="5587" w:h="1267" w:hSpace="187" w:wrap="notBeside" w:vAnchor="text" w:hAnchor="page" w:xAlign="center" w:y="188"/>
        <w:jc w:val="center"/>
        <w:rPr>
          <w:rFonts w:ascii="Century Schoolbook" w:hAnsi="Century Schoolbook"/>
          <w:b/>
          <w:i/>
          <w:sz w:val="22"/>
          <w:szCs w:val="22"/>
        </w:rPr>
      </w:pPr>
      <w:r>
        <w:rPr>
          <w:rFonts w:ascii="Century Schoolbook" w:hAnsi="Century Schoolbook"/>
          <w:b/>
          <w:i/>
          <w:sz w:val="22"/>
          <w:szCs w:val="22"/>
        </w:rPr>
        <w:t>Mark Stevens</w:t>
      </w:r>
    </w:p>
    <w:p w:rsidR="002042DE" w:rsidRDefault="002042DE">
      <w:pPr>
        <w:framePr w:w="5587" w:h="1267" w:hSpace="187" w:wrap="notBeside" w:vAnchor="text" w:hAnchor="page" w:xAlign="center" w:y="188"/>
        <w:jc w:val="center"/>
        <w:rPr>
          <w:rFonts w:ascii="Century Schoolbook" w:hAnsi="Century Schoolbook"/>
          <w:b/>
          <w:sz w:val="20"/>
        </w:rPr>
      </w:pPr>
      <w:r>
        <w:rPr>
          <w:rFonts w:ascii="Century Schoolbook" w:hAnsi="Century Schoolbook"/>
          <w:b/>
          <w:sz w:val="20"/>
        </w:rPr>
        <w:t xml:space="preserve">Lisbon </w:t>
      </w:r>
      <w:r w:rsidR="002449C2">
        <w:rPr>
          <w:rFonts w:ascii="Century Schoolbook" w:hAnsi="Century Schoolbook"/>
          <w:b/>
          <w:sz w:val="20"/>
        </w:rPr>
        <w:t xml:space="preserve">Parks &amp; </w:t>
      </w:r>
      <w:r>
        <w:rPr>
          <w:rFonts w:ascii="Century Schoolbook" w:hAnsi="Century Schoolbook"/>
          <w:b/>
          <w:sz w:val="20"/>
        </w:rPr>
        <w:t>Recreation Director</w:t>
      </w:r>
    </w:p>
    <w:p w:rsidR="002042DE" w:rsidRDefault="002042DE">
      <w:pPr>
        <w:framePr w:w="5587" w:h="1267" w:hSpace="187" w:wrap="notBeside" w:vAnchor="text" w:hAnchor="page" w:xAlign="center" w:y="188"/>
        <w:jc w:val="center"/>
        <w:rPr>
          <w:rFonts w:ascii="Century Schoolbook" w:hAnsi="Century Schoolbook"/>
          <w:sz w:val="18"/>
        </w:rPr>
      </w:pPr>
      <w:r>
        <w:rPr>
          <w:rFonts w:ascii="Century Schoolbook" w:hAnsi="Century Schoolbook"/>
          <w:sz w:val="18"/>
        </w:rPr>
        <w:t>18 School Street</w:t>
      </w:r>
    </w:p>
    <w:p w:rsidR="002042DE" w:rsidRDefault="002042DE">
      <w:pPr>
        <w:framePr w:w="5587" w:h="1267" w:hSpace="187" w:wrap="notBeside" w:vAnchor="text" w:hAnchor="page" w:xAlign="center" w:y="188"/>
        <w:jc w:val="center"/>
        <w:rPr>
          <w:rFonts w:ascii="Century Schoolbook" w:hAnsi="Century Schoolbook"/>
          <w:sz w:val="18"/>
        </w:rPr>
      </w:pPr>
      <w:smartTag w:uri="urn:schemas-microsoft-com:office:smarttags" w:element="place">
        <w:smartTag w:uri="urn:schemas-microsoft-com:office:smarttags" w:element="City">
          <w:r>
            <w:rPr>
              <w:rFonts w:ascii="Century Schoolbook" w:hAnsi="Century Schoolbook"/>
              <w:sz w:val="18"/>
            </w:rPr>
            <w:t>Lisbon Falls</w:t>
          </w:r>
        </w:smartTag>
        <w:r>
          <w:rPr>
            <w:rFonts w:ascii="Century Schoolbook" w:hAnsi="Century Schoolbook"/>
            <w:sz w:val="18"/>
          </w:rPr>
          <w:t xml:space="preserve">, </w:t>
        </w:r>
        <w:smartTag w:uri="urn:schemas-microsoft-com:office:smarttags" w:element="State">
          <w:r>
            <w:rPr>
              <w:rFonts w:ascii="Century Schoolbook" w:hAnsi="Century Schoolbook"/>
              <w:sz w:val="18"/>
            </w:rPr>
            <w:t>ME</w:t>
          </w:r>
        </w:smartTag>
        <w:r>
          <w:rPr>
            <w:rFonts w:ascii="Century Schoolbook" w:hAnsi="Century Schoolbook"/>
            <w:sz w:val="18"/>
          </w:rPr>
          <w:t xml:space="preserve">  </w:t>
        </w:r>
        <w:smartTag w:uri="urn:schemas-microsoft-com:office:smarttags" w:element="PostalCode">
          <w:r>
            <w:rPr>
              <w:rFonts w:ascii="Century Schoolbook" w:hAnsi="Century Schoolbook"/>
              <w:sz w:val="18"/>
            </w:rPr>
            <w:t>04250</w:t>
          </w:r>
        </w:smartTag>
      </w:smartTag>
    </w:p>
    <w:p w:rsidR="002042DE" w:rsidRDefault="002042DE">
      <w:pPr>
        <w:framePr w:w="5587" w:h="1267" w:hSpace="187" w:wrap="notBeside" w:vAnchor="text" w:hAnchor="page" w:xAlign="center" w:y="188"/>
        <w:jc w:val="center"/>
        <w:rPr>
          <w:rFonts w:ascii="Century Schoolbook" w:hAnsi="Century Schoolbook"/>
          <w:sz w:val="18"/>
        </w:rPr>
      </w:pPr>
      <w:r>
        <w:rPr>
          <w:rFonts w:ascii="Century Schoolbook" w:hAnsi="Century Schoolbook"/>
          <w:sz w:val="18"/>
        </w:rPr>
        <w:t>(207) 353-2289</w:t>
      </w:r>
    </w:p>
    <w:p w:rsidR="002042DE" w:rsidRDefault="00407461">
      <w:pPr>
        <w:framePr w:w="5587" w:h="1267" w:hSpace="187" w:wrap="notBeside" w:vAnchor="text" w:hAnchor="page" w:xAlign="center" w:y="188"/>
        <w:jc w:val="center"/>
        <w:rPr>
          <w:rFonts w:ascii="Century Schoolbook" w:hAnsi="Century Schoolbook"/>
          <w:i/>
          <w:sz w:val="18"/>
        </w:rPr>
      </w:pPr>
      <w:r>
        <w:rPr>
          <w:rFonts w:ascii="Century Schoolbook" w:hAnsi="Century Schoolbook"/>
          <w:i/>
          <w:sz w:val="18"/>
        </w:rPr>
        <w:t>m</w:t>
      </w:r>
      <w:r w:rsidR="002042DE">
        <w:rPr>
          <w:rFonts w:ascii="Century Schoolbook" w:hAnsi="Century Schoolbook"/>
          <w:i/>
          <w:sz w:val="18"/>
        </w:rPr>
        <w:t>stevens@lisbonme.org</w:t>
      </w:r>
    </w:p>
    <w:p w:rsidR="002042DE" w:rsidRDefault="004F4289">
      <w:r>
        <w:rPr>
          <w:noProof/>
        </w:rPr>
        <w:drawing>
          <wp:anchor distT="0" distB="0" distL="114300" distR="114300" simplePos="0" relativeHeight="251656192" behindDoc="1" locked="0" layoutInCell="1" allowOverlap="1">
            <wp:simplePos x="0" y="0"/>
            <wp:positionH relativeFrom="column">
              <wp:posOffset>-174625</wp:posOffset>
            </wp:positionH>
            <wp:positionV relativeFrom="paragraph">
              <wp:posOffset>0</wp:posOffset>
            </wp:positionV>
            <wp:extent cx="1562100" cy="1463040"/>
            <wp:effectExtent l="19050" t="0" r="0" b="0"/>
            <wp:wrapThrough wrapText="bothSides">
              <wp:wrapPolygon edited="0">
                <wp:start x="-263" y="0"/>
                <wp:lineTo x="-263" y="21375"/>
                <wp:lineTo x="21600" y="21375"/>
                <wp:lineTo x="21600" y="0"/>
                <wp:lineTo x="-263" y="0"/>
              </wp:wrapPolygon>
            </wp:wrapThrough>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7" cstate="print"/>
                    <a:srcRect/>
                    <a:stretch>
                      <a:fillRect/>
                    </a:stretch>
                  </pic:blipFill>
                  <pic:spPr bwMode="auto">
                    <a:xfrm>
                      <a:off x="0" y="0"/>
                      <a:ext cx="1562100" cy="1463040"/>
                    </a:xfrm>
                    <a:prstGeom prst="rect">
                      <a:avLst/>
                    </a:prstGeom>
                    <a:noFill/>
                    <a:ln w="9525">
                      <a:noFill/>
                      <a:miter lim="800000"/>
                      <a:headEnd/>
                      <a:tailEnd/>
                    </a:ln>
                  </pic:spPr>
                </pic:pic>
              </a:graphicData>
            </a:graphic>
          </wp:anchor>
        </w:drawing>
      </w:r>
      <w:r w:rsidR="00BC4BF1">
        <w:rPr>
          <w:noProof/>
        </w:rPr>
        <w:t xml:space="preserve"> </w:t>
      </w:r>
    </w:p>
    <w:p w:rsidR="002042DE" w:rsidRDefault="002042DE"/>
    <w:p w:rsidR="002042DE" w:rsidRDefault="002042DE"/>
    <w:p w:rsidR="004B01BF" w:rsidRDefault="004B01BF">
      <w:pPr>
        <w:rPr>
          <w:sz w:val="22"/>
          <w:szCs w:val="22"/>
        </w:rPr>
      </w:pPr>
    </w:p>
    <w:p w:rsidR="002858FB" w:rsidRDefault="002449C2">
      <w:pPr>
        <w:rPr>
          <w:sz w:val="22"/>
          <w:szCs w:val="22"/>
        </w:rPr>
      </w:pPr>
      <w:r>
        <w:rPr>
          <w:sz w:val="22"/>
          <w:szCs w:val="22"/>
        </w:rPr>
        <w:t>TO</w:t>
      </w:r>
      <w:r w:rsidR="002042DE" w:rsidRPr="00CF2246">
        <w:rPr>
          <w:sz w:val="22"/>
          <w:szCs w:val="22"/>
        </w:rPr>
        <w:t>:</w:t>
      </w:r>
      <w:r w:rsidR="002042DE" w:rsidRPr="00CF2246">
        <w:rPr>
          <w:sz w:val="22"/>
          <w:szCs w:val="22"/>
        </w:rPr>
        <w:tab/>
      </w:r>
      <w:r w:rsidR="001E7B7E">
        <w:rPr>
          <w:sz w:val="22"/>
          <w:szCs w:val="22"/>
        </w:rPr>
        <w:tab/>
        <w:t>Glenn Michalowski</w:t>
      </w:r>
      <w:r>
        <w:rPr>
          <w:sz w:val="22"/>
          <w:szCs w:val="22"/>
        </w:rPr>
        <w:t>;   Town Manager</w:t>
      </w:r>
    </w:p>
    <w:p w:rsidR="002449C2" w:rsidRDefault="007C1380">
      <w:pPr>
        <w:rPr>
          <w:sz w:val="22"/>
          <w:szCs w:val="22"/>
        </w:rPr>
      </w:pPr>
      <w:r>
        <w:rPr>
          <w:sz w:val="22"/>
          <w:szCs w:val="22"/>
        </w:rPr>
        <w:t xml:space="preserve">SUBJECT: </w:t>
      </w:r>
      <w:r w:rsidR="0066600C">
        <w:rPr>
          <w:sz w:val="22"/>
          <w:szCs w:val="22"/>
        </w:rPr>
        <w:tab/>
      </w:r>
      <w:r w:rsidR="00384E8E">
        <w:rPr>
          <w:sz w:val="22"/>
          <w:szCs w:val="22"/>
        </w:rPr>
        <w:t>August</w:t>
      </w:r>
      <w:r w:rsidR="00D9123D">
        <w:rPr>
          <w:sz w:val="22"/>
          <w:szCs w:val="22"/>
        </w:rPr>
        <w:t xml:space="preserve"> </w:t>
      </w:r>
      <w:r w:rsidR="00B21D88">
        <w:rPr>
          <w:sz w:val="22"/>
          <w:szCs w:val="22"/>
        </w:rPr>
        <w:t>2023 Report</w:t>
      </w:r>
    </w:p>
    <w:p w:rsidR="002449C2" w:rsidRDefault="007C1380">
      <w:pPr>
        <w:rPr>
          <w:sz w:val="22"/>
          <w:szCs w:val="22"/>
        </w:rPr>
      </w:pPr>
      <w:r>
        <w:rPr>
          <w:sz w:val="22"/>
          <w:szCs w:val="22"/>
        </w:rPr>
        <w:t>DATE:</w:t>
      </w:r>
      <w:r>
        <w:rPr>
          <w:sz w:val="22"/>
          <w:szCs w:val="22"/>
        </w:rPr>
        <w:tab/>
      </w:r>
      <w:r>
        <w:rPr>
          <w:sz w:val="22"/>
          <w:szCs w:val="22"/>
        </w:rPr>
        <w:tab/>
      </w:r>
      <w:r w:rsidR="00384E8E">
        <w:rPr>
          <w:sz w:val="22"/>
          <w:szCs w:val="22"/>
        </w:rPr>
        <w:t>September 3</w:t>
      </w:r>
      <w:r w:rsidR="00B21D88">
        <w:rPr>
          <w:sz w:val="22"/>
          <w:szCs w:val="22"/>
        </w:rPr>
        <w:t>, 2023</w:t>
      </w:r>
    </w:p>
    <w:p w:rsidR="007670B0" w:rsidRDefault="007670B0">
      <w:pPr>
        <w:rPr>
          <w:sz w:val="22"/>
          <w:szCs w:val="22"/>
        </w:rPr>
      </w:pPr>
    </w:p>
    <w:p w:rsidR="001D1C54" w:rsidRDefault="001D1C54">
      <w:pPr>
        <w:rPr>
          <w:sz w:val="22"/>
          <w:szCs w:val="22"/>
        </w:rPr>
      </w:pPr>
    </w:p>
    <w:p w:rsidR="00384E8E" w:rsidRDefault="005F5F65" w:rsidP="00384E8E">
      <w:r>
        <w:rPr>
          <w:noProof/>
        </w:rPr>
        <w:drawing>
          <wp:anchor distT="0" distB="0" distL="114300" distR="114300" simplePos="0" relativeHeight="251658240" behindDoc="1" locked="0" layoutInCell="1" allowOverlap="1">
            <wp:simplePos x="0" y="0"/>
            <wp:positionH relativeFrom="margin">
              <wp:align>left</wp:align>
            </wp:positionH>
            <wp:positionV relativeFrom="paragraph">
              <wp:posOffset>2209800</wp:posOffset>
            </wp:positionV>
            <wp:extent cx="2828925" cy="2933700"/>
            <wp:effectExtent l="0" t="0" r="9525" b="0"/>
            <wp:wrapTight wrapText="bothSides">
              <wp:wrapPolygon edited="0">
                <wp:start x="0" y="0"/>
                <wp:lineTo x="0" y="21460"/>
                <wp:lineTo x="21527" y="21460"/>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er Cam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8925" cy="2933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margin">
              <wp:posOffset>3619500</wp:posOffset>
            </wp:positionH>
            <wp:positionV relativeFrom="paragraph">
              <wp:posOffset>143510</wp:posOffset>
            </wp:positionV>
            <wp:extent cx="2501265" cy="1866900"/>
            <wp:effectExtent l="0" t="0" r="0" b="0"/>
            <wp:wrapTight wrapText="bothSides">
              <wp:wrapPolygon edited="0">
                <wp:start x="0" y="0"/>
                <wp:lineTo x="0" y="21380"/>
                <wp:lineTo x="21386" y="21380"/>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all cam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1265" cy="1866900"/>
                    </a:xfrm>
                    <a:prstGeom prst="rect">
                      <a:avLst/>
                    </a:prstGeom>
                  </pic:spPr>
                </pic:pic>
              </a:graphicData>
            </a:graphic>
            <wp14:sizeRelH relativeFrom="page">
              <wp14:pctWidth>0</wp14:pctWidth>
            </wp14:sizeRelH>
            <wp14:sizeRelV relativeFrom="page">
              <wp14:pctHeight>0</wp14:pctHeight>
            </wp14:sizeRelV>
          </wp:anchor>
        </w:drawing>
      </w:r>
      <w:r w:rsidR="00384E8E">
        <w:t>August flew by. Our Summer Day camps celebrated their last few weeks with many memories made. Soccer and basketball camps wer</w:t>
      </w:r>
      <w:r w:rsidR="008377C7">
        <w:t xml:space="preserve">e held by Coach Shaun Fleck who graciously stepped into this role when </w:t>
      </w:r>
      <w:r w:rsidR="008C2E4C">
        <w:t>our previous coordinator had to step down. Coach Fleck and our summer basketballers also flexed with us when initial plans to use the LHS gym fell through and they transitioned to an outside camp. Camp ran for two weeks with three different age groups, and our players exited camp stronger and more skilled than when they entered!</w:t>
      </w:r>
    </w:p>
    <w:p w:rsidR="005F5F65" w:rsidRDefault="005F5F65" w:rsidP="00384E8E"/>
    <w:p w:rsidR="006070A9" w:rsidRDefault="006070A9" w:rsidP="00384E8E"/>
    <w:p w:rsidR="008C2E4C" w:rsidRDefault="008C2E4C" w:rsidP="00384E8E">
      <w:r>
        <w:t>We’re also pleased to welcome Coach Sydney Douglass to our summer staff, offering a two week camp for Cheer to grades K-8. Lisbon’s cheer program has slowly dwindled and the response to Coach Sydney’s camp was astonishing. We hope to be able to offer more with her in the future!</w:t>
      </w:r>
    </w:p>
    <w:p w:rsidR="008C2E4C" w:rsidRDefault="008C2E4C" w:rsidP="00384E8E"/>
    <w:p w:rsidR="00384E8E" w:rsidRDefault="006070A9" w:rsidP="00384E8E">
      <w:r>
        <w:t xml:space="preserve">One of the absolute highlights for our department this month was the trip the Sunshine Hill Seniors took to  the </w:t>
      </w:r>
      <w:r w:rsidR="00384E8E">
        <w:t>Canadian Rockies</w:t>
      </w:r>
      <w:r>
        <w:t xml:space="preserve">. No one was expecting how magical and breathtaking this trip was, and Aline is already saying they have to go back – after </w:t>
      </w:r>
      <w:r>
        <w:lastRenderedPageBreak/>
        <w:t xml:space="preserve">almost two weeks away, no one wanted to go home! We thank her and </w:t>
      </w:r>
      <w:r w:rsidR="005F5F65">
        <w:rPr>
          <w:noProof/>
        </w:rPr>
        <w:drawing>
          <wp:anchor distT="0" distB="0" distL="114300" distR="114300" simplePos="0" relativeHeight="251662336" behindDoc="1" locked="0" layoutInCell="1" allowOverlap="1">
            <wp:simplePos x="0" y="0"/>
            <wp:positionH relativeFrom="margin">
              <wp:posOffset>-182880</wp:posOffset>
            </wp:positionH>
            <wp:positionV relativeFrom="paragraph">
              <wp:posOffset>9525</wp:posOffset>
            </wp:positionV>
            <wp:extent cx="3007360" cy="2352675"/>
            <wp:effectExtent l="0" t="0" r="2540" b="9525"/>
            <wp:wrapTight wrapText="bothSides">
              <wp:wrapPolygon edited="0">
                <wp:start x="0" y="0"/>
                <wp:lineTo x="0" y="21513"/>
                <wp:lineTo x="21481" y="21513"/>
                <wp:lineTo x="2148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S Niagar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7360" cy="2352675"/>
                    </a:xfrm>
                    <a:prstGeom prst="rect">
                      <a:avLst/>
                    </a:prstGeom>
                  </pic:spPr>
                </pic:pic>
              </a:graphicData>
            </a:graphic>
            <wp14:sizeRelH relativeFrom="page">
              <wp14:pctWidth>0</wp14:pctWidth>
            </wp14:sizeRelH>
            <wp14:sizeRelV relativeFrom="page">
              <wp14:pctHeight>0</wp14:pctHeight>
            </wp14:sizeRelV>
          </wp:anchor>
        </w:drawing>
      </w:r>
      <w:r w:rsidR="005F5F65">
        <w:rPr>
          <w:noProof/>
        </w:rPr>
        <w:drawing>
          <wp:anchor distT="0" distB="0" distL="114300" distR="114300" simplePos="0" relativeHeight="251660288" behindDoc="1" locked="0" layoutInCell="1" allowOverlap="1">
            <wp:simplePos x="0" y="0"/>
            <wp:positionH relativeFrom="margin">
              <wp:align>right</wp:align>
            </wp:positionH>
            <wp:positionV relativeFrom="paragraph">
              <wp:posOffset>0</wp:posOffset>
            </wp:positionV>
            <wp:extent cx="2994025" cy="2438400"/>
            <wp:effectExtent l="0" t="0" r="0" b="0"/>
            <wp:wrapTight wrapText="bothSides">
              <wp:wrapPolygon edited="0">
                <wp:start x="0" y="0"/>
                <wp:lineTo x="0" y="21431"/>
                <wp:lineTo x="21440" y="21431"/>
                <wp:lineTo x="2144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S Rockies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4025" cy="2438400"/>
                    </a:xfrm>
                    <a:prstGeom prst="rect">
                      <a:avLst/>
                    </a:prstGeom>
                  </pic:spPr>
                </pic:pic>
              </a:graphicData>
            </a:graphic>
            <wp14:sizeRelH relativeFrom="page">
              <wp14:pctWidth>0</wp14:pctWidth>
            </wp14:sizeRelH>
            <wp14:sizeRelV relativeFrom="page">
              <wp14:pctHeight>0</wp14:pctHeight>
            </wp14:sizeRelV>
          </wp:anchor>
        </w:drawing>
      </w:r>
      <w:r>
        <w:t xml:space="preserve">congratulate her on bringing delight and joy to our senior population by planning and executing such a </w:t>
      </w:r>
      <w:r w:rsidR="00CD5DE2">
        <w:rPr>
          <w:noProof/>
        </w:rPr>
        <w:drawing>
          <wp:anchor distT="0" distB="0" distL="114300" distR="114300" simplePos="0" relativeHeight="251661312" behindDoc="1" locked="0" layoutInCell="1" allowOverlap="1">
            <wp:simplePos x="0" y="0"/>
            <wp:positionH relativeFrom="column">
              <wp:posOffset>-228600</wp:posOffset>
            </wp:positionH>
            <wp:positionV relativeFrom="paragraph">
              <wp:posOffset>3048000</wp:posOffset>
            </wp:positionV>
            <wp:extent cx="4714875" cy="2125345"/>
            <wp:effectExtent l="0" t="0" r="9525" b="8255"/>
            <wp:wrapTight wrapText="bothSides">
              <wp:wrapPolygon edited="0">
                <wp:start x="0" y="0"/>
                <wp:lineTo x="0" y="21490"/>
                <wp:lineTo x="21556" y="21490"/>
                <wp:lineTo x="2155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S Rockies 3.jpg"/>
                    <pic:cNvPicPr/>
                  </pic:nvPicPr>
                  <pic:blipFill>
                    <a:blip r:embed="rId12">
                      <a:extLst>
                        <a:ext uri="{28A0092B-C50C-407E-A947-70E740481C1C}">
                          <a14:useLocalDpi xmlns:a14="http://schemas.microsoft.com/office/drawing/2010/main" val="0"/>
                        </a:ext>
                      </a:extLst>
                    </a:blip>
                    <a:stretch>
                      <a:fillRect/>
                    </a:stretch>
                  </pic:blipFill>
                  <pic:spPr>
                    <a:xfrm>
                      <a:off x="0" y="0"/>
                      <a:ext cx="4714875" cy="2125345"/>
                    </a:xfrm>
                    <a:prstGeom prst="rect">
                      <a:avLst/>
                    </a:prstGeom>
                  </pic:spPr>
                </pic:pic>
              </a:graphicData>
            </a:graphic>
            <wp14:sizeRelH relativeFrom="page">
              <wp14:pctWidth>0</wp14:pctWidth>
            </wp14:sizeRelH>
            <wp14:sizeRelV relativeFrom="page">
              <wp14:pctHeight>0</wp14:pctHeight>
            </wp14:sizeRelV>
          </wp:anchor>
        </w:drawing>
      </w:r>
      <w:r>
        <w:t>memorable experience.</w:t>
      </w:r>
    </w:p>
    <w:p w:rsidR="006070A9" w:rsidRDefault="006070A9" w:rsidP="00384E8E"/>
    <w:p w:rsidR="006070A9" w:rsidRDefault="00CD5DE2" w:rsidP="00384E8E">
      <w:r>
        <w:rPr>
          <w:noProof/>
        </w:rPr>
        <w:drawing>
          <wp:anchor distT="0" distB="0" distL="114300" distR="114300" simplePos="0" relativeHeight="251665408" behindDoc="1" locked="0" layoutInCell="1" allowOverlap="1">
            <wp:simplePos x="0" y="0"/>
            <wp:positionH relativeFrom="margin">
              <wp:posOffset>2826385</wp:posOffset>
            </wp:positionH>
            <wp:positionV relativeFrom="paragraph">
              <wp:posOffset>2263775</wp:posOffset>
            </wp:positionV>
            <wp:extent cx="2867660" cy="2735580"/>
            <wp:effectExtent l="0" t="0" r="8890" b="7620"/>
            <wp:wrapTight wrapText="bothSides">
              <wp:wrapPolygon edited="0">
                <wp:start x="0" y="0"/>
                <wp:lineTo x="0" y="21510"/>
                <wp:lineTo x="21523" y="21510"/>
                <wp:lineTo x="2152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NO 2023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7660" cy="2735580"/>
                    </a:xfrm>
                    <a:prstGeom prst="rect">
                      <a:avLst/>
                    </a:prstGeom>
                  </pic:spPr>
                </pic:pic>
              </a:graphicData>
            </a:graphic>
            <wp14:sizeRelH relativeFrom="page">
              <wp14:pctWidth>0</wp14:pctWidth>
            </wp14:sizeRelH>
            <wp14:sizeRelV relativeFrom="page">
              <wp14:pctHeight>0</wp14:pctHeight>
            </wp14:sizeRelV>
          </wp:anchor>
        </w:drawing>
      </w:r>
      <w:r w:rsidR="006070A9">
        <w:t>It is always the pleasure of the Parks &amp; Recreation department to join forces with our local PD for D.A.R.E programming, and we had a blast once again planning and celebrating National Night Out (NNO) on August 1</w:t>
      </w:r>
      <w:r w:rsidR="006070A9" w:rsidRPr="006070A9">
        <w:rPr>
          <w:vertAlign w:val="superscript"/>
        </w:rPr>
        <w:t>st</w:t>
      </w:r>
      <w:r w:rsidR="006070A9">
        <w:t xml:space="preserve"> for hundreds of our families and community. Officers Renee Bernard and Brianna Kenney teamed up with Kate Madore to offer games, giveaways, music, and food, and more to bring all of our public safety officials together with our families to get to know each other and celebrate.</w:t>
      </w:r>
    </w:p>
    <w:p w:rsidR="006070A9" w:rsidRDefault="006070A9" w:rsidP="00384E8E"/>
    <w:p w:rsidR="006070A9" w:rsidRDefault="006070A9" w:rsidP="00384E8E">
      <w:r>
        <w:t>Throughout August we have put the finishing touches on our fall programming, including reserving fields and facilities, setting schedul</w:t>
      </w:r>
      <w:r w:rsidR="00F21FE7">
        <w:t>es, hiring officials, mowing</w:t>
      </w:r>
      <w:bookmarkStart w:id="0" w:name="_GoBack"/>
      <w:bookmarkEnd w:id="0"/>
      <w:r>
        <w:t xml:space="preserve">, painting, and </w:t>
      </w:r>
      <w:r w:rsidR="00CD5DE2">
        <w:rPr>
          <w:noProof/>
        </w:rPr>
        <w:lastRenderedPageBreak/>
        <w:drawing>
          <wp:anchor distT="0" distB="0" distL="114300" distR="114300" simplePos="0" relativeHeight="251664384" behindDoc="1" locked="0" layoutInCell="1" allowOverlap="1">
            <wp:simplePos x="0" y="0"/>
            <wp:positionH relativeFrom="page">
              <wp:posOffset>4600575</wp:posOffset>
            </wp:positionH>
            <wp:positionV relativeFrom="paragraph">
              <wp:posOffset>9525</wp:posOffset>
            </wp:positionV>
            <wp:extent cx="2400300" cy="2400300"/>
            <wp:effectExtent l="0" t="0" r="0" b="0"/>
            <wp:wrapTight wrapText="bothSides">
              <wp:wrapPolygon edited="0">
                <wp:start x="0" y="0"/>
                <wp:lineTo x="0" y="21429"/>
                <wp:lineTo x="21429" y="21429"/>
                <wp:lineTo x="2142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NO 2023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14:sizeRelH relativeFrom="page">
              <wp14:pctWidth>0</wp14:pctWidth>
            </wp14:sizeRelH>
            <wp14:sizeRelV relativeFrom="page">
              <wp14:pctHeight>0</wp14:pctHeight>
            </wp14:sizeRelV>
          </wp:anchor>
        </w:drawing>
      </w:r>
      <w:r>
        <w:t>more to ready our players for fall Soccer, Field Hockey, and Football, as well as our ever-growing number of after school children for After School Rec. Recruiting coaches is an ongoing task – we have many dedicated, hard-working volunteer coaches and are always in need of more. Our recreation committee is debating offering a fee waiver for coaches who are willing to commit to the season to show them our gratitude, and this will be determined by committee at a later date.</w:t>
      </w:r>
    </w:p>
    <w:p w:rsidR="006070A9" w:rsidRDefault="006070A9" w:rsidP="00384E8E"/>
    <w:p w:rsidR="006070A9" w:rsidRDefault="005F5F65" w:rsidP="00384E8E">
      <w:r>
        <w:t>Our parks crew continues this month to be busy repairing trails, installing signs, and maintaining our parks, grounds, trails, and cemeteries. We would like to thank Dean Logan for his hard work in re-installing a monument along the River Trail that was desecrated two times, spending hours to clean and repair it and replace a third time with enhanced safety measures, to ensure the family that commemorates this loved one can see it cared for for years to come.</w:t>
      </w:r>
    </w:p>
    <w:p w:rsidR="00384E8E" w:rsidRDefault="00384E8E" w:rsidP="00384E8E"/>
    <w:p w:rsidR="00C124C5" w:rsidRPr="008672E0" w:rsidRDefault="005F5F65" w:rsidP="008672E0">
      <w:pPr>
        <w:rPr>
          <w:sz w:val="22"/>
          <w:szCs w:val="22"/>
        </w:rPr>
      </w:pPr>
      <w:r>
        <w:rPr>
          <w:noProof/>
        </w:rPr>
        <w:drawing>
          <wp:anchor distT="0" distB="0" distL="114300" distR="114300" simplePos="0" relativeHeight="251663360" behindDoc="1" locked="0" layoutInCell="1" allowOverlap="1">
            <wp:simplePos x="0" y="0"/>
            <wp:positionH relativeFrom="margin">
              <wp:align>left</wp:align>
            </wp:positionH>
            <wp:positionV relativeFrom="paragraph">
              <wp:posOffset>-152400</wp:posOffset>
            </wp:positionV>
            <wp:extent cx="4591050" cy="4591050"/>
            <wp:effectExtent l="0" t="0" r="0" b="0"/>
            <wp:wrapTight wrapText="bothSides">
              <wp:wrapPolygon edited="0">
                <wp:start x="0" y="0"/>
                <wp:lineTo x="0" y="21510"/>
                <wp:lineTo x="21510" y="21510"/>
                <wp:lineTo x="2151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NO 2023 1.jpg"/>
                    <pic:cNvPicPr/>
                  </pic:nvPicPr>
                  <pic:blipFill>
                    <a:blip r:embed="rId15">
                      <a:extLst>
                        <a:ext uri="{28A0092B-C50C-407E-A947-70E740481C1C}">
                          <a14:useLocalDpi xmlns:a14="http://schemas.microsoft.com/office/drawing/2010/main" val="0"/>
                        </a:ext>
                      </a:extLst>
                    </a:blip>
                    <a:stretch>
                      <a:fillRect/>
                    </a:stretch>
                  </pic:blipFill>
                  <pic:spPr>
                    <a:xfrm>
                      <a:off x="0" y="0"/>
                      <a:ext cx="4591050" cy="4591050"/>
                    </a:xfrm>
                    <a:prstGeom prst="rect">
                      <a:avLst/>
                    </a:prstGeom>
                  </pic:spPr>
                </pic:pic>
              </a:graphicData>
            </a:graphic>
            <wp14:sizeRelH relativeFrom="page">
              <wp14:pctWidth>0</wp14:pctWidth>
            </wp14:sizeRelH>
            <wp14:sizeRelV relativeFrom="page">
              <wp14:pctHeight>0</wp14:pctHeight>
            </wp14:sizeRelV>
          </wp:anchor>
        </w:drawing>
      </w:r>
    </w:p>
    <w:sectPr w:rsidR="00C124C5" w:rsidRPr="008672E0" w:rsidSect="0037392D">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00A" w:rsidRDefault="0066600A">
      <w:r>
        <w:separator/>
      </w:r>
    </w:p>
  </w:endnote>
  <w:endnote w:type="continuationSeparator" w:id="0">
    <w:p w:rsidR="0066600A" w:rsidRDefault="00666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00A" w:rsidRDefault="0066600A">
      <w:r>
        <w:separator/>
      </w:r>
    </w:p>
  </w:footnote>
  <w:footnote w:type="continuationSeparator" w:id="0">
    <w:p w:rsidR="0066600A" w:rsidRDefault="006660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B003EE"/>
    <w:multiLevelType w:val="hybridMultilevel"/>
    <w:tmpl w:val="C9704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AB4"/>
    <w:rsid w:val="0001305F"/>
    <w:rsid w:val="00020EE9"/>
    <w:rsid w:val="0003177B"/>
    <w:rsid w:val="00047635"/>
    <w:rsid w:val="00055AC0"/>
    <w:rsid w:val="00074BF0"/>
    <w:rsid w:val="000A0976"/>
    <w:rsid w:val="000B1B69"/>
    <w:rsid w:val="000B79B0"/>
    <w:rsid w:val="000F31E3"/>
    <w:rsid w:val="000F5D11"/>
    <w:rsid w:val="00105F04"/>
    <w:rsid w:val="00131483"/>
    <w:rsid w:val="00160FAE"/>
    <w:rsid w:val="00166004"/>
    <w:rsid w:val="00195667"/>
    <w:rsid w:val="001B659F"/>
    <w:rsid w:val="001D1C54"/>
    <w:rsid w:val="001D4770"/>
    <w:rsid w:val="001E7B7E"/>
    <w:rsid w:val="00200D68"/>
    <w:rsid w:val="00201732"/>
    <w:rsid w:val="0020425B"/>
    <w:rsid w:val="002042DE"/>
    <w:rsid w:val="0021194A"/>
    <w:rsid w:val="0022048C"/>
    <w:rsid w:val="00224D1B"/>
    <w:rsid w:val="00234396"/>
    <w:rsid w:val="002449C2"/>
    <w:rsid w:val="002458AD"/>
    <w:rsid w:val="00263E61"/>
    <w:rsid w:val="00264EF5"/>
    <w:rsid w:val="002835F5"/>
    <w:rsid w:val="002858FB"/>
    <w:rsid w:val="0029567A"/>
    <w:rsid w:val="002A3082"/>
    <w:rsid w:val="002E0C32"/>
    <w:rsid w:val="002E5B89"/>
    <w:rsid w:val="003123A9"/>
    <w:rsid w:val="00333442"/>
    <w:rsid w:val="00351B5E"/>
    <w:rsid w:val="0037392D"/>
    <w:rsid w:val="00376FA7"/>
    <w:rsid w:val="003846CC"/>
    <w:rsid w:val="00384E8E"/>
    <w:rsid w:val="00392D8B"/>
    <w:rsid w:val="00395E7F"/>
    <w:rsid w:val="003C40FC"/>
    <w:rsid w:val="003C5DA1"/>
    <w:rsid w:val="003D28D7"/>
    <w:rsid w:val="003D2FD9"/>
    <w:rsid w:val="00407461"/>
    <w:rsid w:val="0041168A"/>
    <w:rsid w:val="00423EBB"/>
    <w:rsid w:val="00431BDC"/>
    <w:rsid w:val="0047192A"/>
    <w:rsid w:val="00471F2F"/>
    <w:rsid w:val="00495CFE"/>
    <w:rsid w:val="004A017A"/>
    <w:rsid w:val="004A019C"/>
    <w:rsid w:val="004B01BF"/>
    <w:rsid w:val="004E18C4"/>
    <w:rsid w:val="004F3D7F"/>
    <w:rsid w:val="004F4289"/>
    <w:rsid w:val="004F63E0"/>
    <w:rsid w:val="00503E68"/>
    <w:rsid w:val="00514E45"/>
    <w:rsid w:val="0052390C"/>
    <w:rsid w:val="00536F8D"/>
    <w:rsid w:val="00543555"/>
    <w:rsid w:val="00573900"/>
    <w:rsid w:val="005C0E51"/>
    <w:rsid w:val="005E2611"/>
    <w:rsid w:val="005E4AB4"/>
    <w:rsid w:val="005F5F65"/>
    <w:rsid w:val="006070A9"/>
    <w:rsid w:val="00625965"/>
    <w:rsid w:val="006378D1"/>
    <w:rsid w:val="0066230C"/>
    <w:rsid w:val="0066600A"/>
    <w:rsid w:val="0066600C"/>
    <w:rsid w:val="006932E3"/>
    <w:rsid w:val="006C5585"/>
    <w:rsid w:val="006C6705"/>
    <w:rsid w:val="00710BE7"/>
    <w:rsid w:val="00714E56"/>
    <w:rsid w:val="00723435"/>
    <w:rsid w:val="0072361A"/>
    <w:rsid w:val="007670B0"/>
    <w:rsid w:val="00782D64"/>
    <w:rsid w:val="0078713D"/>
    <w:rsid w:val="00797230"/>
    <w:rsid w:val="00797C46"/>
    <w:rsid w:val="007C1380"/>
    <w:rsid w:val="007E0CFA"/>
    <w:rsid w:val="00803705"/>
    <w:rsid w:val="00813ACC"/>
    <w:rsid w:val="00823EBB"/>
    <w:rsid w:val="008377C7"/>
    <w:rsid w:val="008672E0"/>
    <w:rsid w:val="00870EE8"/>
    <w:rsid w:val="00887365"/>
    <w:rsid w:val="008974AB"/>
    <w:rsid w:val="008A550B"/>
    <w:rsid w:val="008B1586"/>
    <w:rsid w:val="008C2E4C"/>
    <w:rsid w:val="00905A09"/>
    <w:rsid w:val="009209E4"/>
    <w:rsid w:val="00932613"/>
    <w:rsid w:val="00934FA4"/>
    <w:rsid w:val="0096088F"/>
    <w:rsid w:val="00962366"/>
    <w:rsid w:val="00965486"/>
    <w:rsid w:val="00972628"/>
    <w:rsid w:val="0097492E"/>
    <w:rsid w:val="009916D6"/>
    <w:rsid w:val="00993B80"/>
    <w:rsid w:val="009B0E3D"/>
    <w:rsid w:val="009B2B8D"/>
    <w:rsid w:val="009E566F"/>
    <w:rsid w:val="009F7C6F"/>
    <w:rsid w:val="00A10D94"/>
    <w:rsid w:val="00A31114"/>
    <w:rsid w:val="00A42CCE"/>
    <w:rsid w:val="00A46269"/>
    <w:rsid w:val="00A67689"/>
    <w:rsid w:val="00A74809"/>
    <w:rsid w:val="00A77D15"/>
    <w:rsid w:val="00A84A31"/>
    <w:rsid w:val="00A853BB"/>
    <w:rsid w:val="00A97CC3"/>
    <w:rsid w:val="00AA2B08"/>
    <w:rsid w:val="00AC0E72"/>
    <w:rsid w:val="00AC2C6B"/>
    <w:rsid w:val="00AC5E86"/>
    <w:rsid w:val="00AD3CC9"/>
    <w:rsid w:val="00AD5940"/>
    <w:rsid w:val="00AD63A7"/>
    <w:rsid w:val="00AE08F5"/>
    <w:rsid w:val="00B00C22"/>
    <w:rsid w:val="00B01EB3"/>
    <w:rsid w:val="00B0432C"/>
    <w:rsid w:val="00B2148B"/>
    <w:rsid w:val="00B2182A"/>
    <w:rsid w:val="00B21D88"/>
    <w:rsid w:val="00B2697F"/>
    <w:rsid w:val="00B31AE3"/>
    <w:rsid w:val="00B70701"/>
    <w:rsid w:val="00B85678"/>
    <w:rsid w:val="00BA5F91"/>
    <w:rsid w:val="00BB2A2D"/>
    <w:rsid w:val="00BC4BF1"/>
    <w:rsid w:val="00BD173A"/>
    <w:rsid w:val="00BD7928"/>
    <w:rsid w:val="00C02B88"/>
    <w:rsid w:val="00C124C5"/>
    <w:rsid w:val="00C14E4A"/>
    <w:rsid w:val="00C21535"/>
    <w:rsid w:val="00C24AAE"/>
    <w:rsid w:val="00C32E67"/>
    <w:rsid w:val="00C37DBE"/>
    <w:rsid w:val="00C6622C"/>
    <w:rsid w:val="00C701B5"/>
    <w:rsid w:val="00C71DD4"/>
    <w:rsid w:val="00C846E4"/>
    <w:rsid w:val="00C85029"/>
    <w:rsid w:val="00CA3AAF"/>
    <w:rsid w:val="00CB64AA"/>
    <w:rsid w:val="00CC3CC8"/>
    <w:rsid w:val="00CD0950"/>
    <w:rsid w:val="00CD5DE2"/>
    <w:rsid w:val="00CF2246"/>
    <w:rsid w:val="00D07E87"/>
    <w:rsid w:val="00D15DF7"/>
    <w:rsid w:val="00D30C13"/>
    <w:rsid w:val="00D34A19"/>
    <w:rsid w:val="00D36E9D"/>
    <w:rsid w:val="00D676F7"/>
    <w:rsid w:val="00D70B0D"/>
    <w:rsid w:val="00D87A3B"/>
    <w:rsid w:val="00D9123D"/>
    <w:rsid w:val="00DA6917"/>
    <w:rsid w:val="00DB2592"/>
    <w:rsid w:val="00DC42AE"/>
    <w:rsid w:val="00DE0049"/>
    <w:rsid w:val="00DE1059"/>
    <w:rsid w:val="00E12A8C"/>
    <w:rsid w:val="00E16B81"/>
    <w:rsid w:val="00E2246F"/>
    <w:rsid w:val="00E606B9"/>
    <w:rsid w:val="00E91AB6"/>
    <w:rsid w:val="00EB3622"/>
    <w:rsid w:val="00EC14D8"/>
    <w:rsid w:val="00EC430D"/>
    <w:rsid w:val="00EC55BD"/>
    <w:rsid w:val="00EF037B"/>
    <w:rsid w:val="00EF2257"/>
    <w:rsid w:val="00EF71C5"/>
    <w:rsid w:val="00F131B0"/>
    <w:rsid w:val="00F21FE7"/>
    <w:rsid w:val="00F463D4"/>
    <w:rsid w:val="00F77BE8"/>
    <w:rsid w:val="00F91E7D"/>
    <w:rsid w:val="00F97249"/>
    <w:rsid w:val="00FD4832"/>
    <w:rsid w:val="00FD520A"/>
    <w:rsid w:val="00FF3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5:docId w15:val="{51844B65-DF2D-4D07-AE34-050091F7C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92D"/>
    <w:rPr>
      <w:rFonts w:ascii="Book Antiqua" w:hAnsi="Book Antiqu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392D"/>
    <w:pPr>
      <w:framePr w:w="7920" w:h="1980" w:hRule="exact" w:hSpace="180" w:wrap="auto" w:hAnchor="page" w:xAlign="center" w:yAlign="bottom"/>
      <w:ind w:left="2880"/>
    </w:pPr>
    <w:rPr>
      <w:kern w:val="18"/>
    </w:rPr>
  </w:style>
  <w:style w:type="paragraph" w:styleId="BodyText">
    <w:name w:val="Body Text"/>
    <w:basedOn w:val="Normal"/>
    <w:rsid w:val="0037392D"/>
    <w:pPr>
      <w:jc w:val="both"/>
    </w:pPr>
    <w:rPr>
      <w:rFonts w:ascii="Tahoma" w:hAnsi="Tahoma"/>
      <w:sz w:val="26"/>
    </w:rPr>
  </w:style>
  <w:style w:type="paragraph" w:styleId="Header">
    <w:name w:val="header"/>
    <w:basedOn w:val="Normal"/>
    <w:rsid w:val="0037392D"/>
    <w:pPr>
      <w:tabs>
        <w:tab w:val="center" w:pos="4320"/>
        <w:tab w:val="right" w:pos="8640"/>
      </w:tabs>
    </w:pPr>
  </w:style>
  <w:style w:type="paragraph" w:styleId="Footer">
    <w:name w:val="footer"/>
    <w:basedOn w:val="Normal"/>
    <w:rsid w:val="0037392D"/>
    <w:pPr>
      <w:tabs>
        <w:tab w:val="center" w:pos="4320"/>
        <w:tab w:val="right" w:pos="8640"/>
      </w:tabs>
    </w:pPr>
  </w:style>
  <w:style w:type="character" w:styleId="Hyperlink">
    <w:name w:val="Hyperlink"/>
    <w:basedOn w:val="DefaultParagraphFont"/>
    <w:uiPriority w:val="99"/>
    <w:unhideWhenUsed/>
    <w:rsid w:val="00E2246F"/>
    <w:rPr>
      <w:strike w:val="0"/>
      <w:dstrike w:val="0"/>
      <w:color w:val="3B5998"/>
      <w:u w:val="none"/>
      <w:effect w:val="none"/>
    </w:rPr>
  </w:style>
  <w:style w:type="character" w:customStyle="1" w:styleId="gbthreadmessagerowauthorlinkwrapper1">
    <w:name w:val="gbthreadmessagerow_authorlink_wrapper1"/>
    <w:basedOn w:val="DefaultParagraphFont"/>
    <w:rsid w:val="00E2246F"/>
    <w:rPr>
      <w:b/>
      <w:bCs/>
      <w:color w:val="333333"/>
      <w:sz w:val="16"/>
      <w:szCs w:val="16"/>
    </w:rPr>
  </w:style>
  <w:style w:type="character" w:customStyle="1" w:styleId="gbthreadmessagerowdate1">
    <w:name w:val="gbthreadmessagerow_date1"/>
    <w:basedOn w:val="DefaultParagraphFont"/>
    <w:rsid w:val="00E2246F"/>
    <w:rPr>
      <w:color w:val="777777"/>
      <w:sz w:val="13"/>
      <w:szCs w:val="13"/>
    </w:rPr>
  </w:style>
  <w:style w:type="paragraph" w:styleId="BalloonText">
    <w:name w:val="Balloon Text"/>
    <w:basedOn w:val="Normal"/>
    <w:link w:val="BalloonTextChar"/>
    <w:rsid w:val="004B01BF"/>
    <w:rPr>
      <w:rFonts w:ascii="Tahoma" w:hAnsi="Tahoma" w:cs="Tahoma"/>
      <w:sz w:val="16"/>
      <w:szCs w:val="16"/>
    </w:rPr>
  </w:style>
  <w:style w:type="character" w:customStyle="1" w:styleId="BalloonTextChar">
    <w:name w:val="Balloon Text Char"/>
    <w:basedOn w:val="DefaultParagraphFont"/>
    <w:link w:val="BalloonText"/>
    <w:rsid w:val="004B01BF"/>
    <w:rPr>
      <w:rFonts w:ascii="Tahoma" w:hAnsi="Tahoma" w:cs="Tahoma"/>
      <w:sz w:val="16"/>
      <w:szCs w:val="16"/>
    </w:rPr>
  </w:style>
  <w:style w:type="paragraph" w:styleId="Caption">
    <w:name w:val="caption"/>
    <w:basedOn w:val="Normal"/>
    <w:next w:val="Normal"/>
    <w:unhideWhenUsed/>
    <w:qFormat/>
    <w:rsid w:val="00E91AB6"/>
    <w:pPr>
      <w:spacing w:after="200"/>
    </w:pPr>
    <w:rPr>
      <w:i/>
      <w:iCs/>
      <w:color w:val="1F497D" w:themeColor="text2"/>
      <w:sz w:val="18"/>
      <w:szCs w:val="18"/>
    </w:rPr>
  </w:style>
  <w:style w:type="table" w:styleId="TableGrid">
    <w:name w:val="Table Grid"/>
    <w:basedOn w:val="TableNormal"/>
    <w:uiPriority w:val="39"/>
    <w:rsid w:val="009B0E3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76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651970">
      <w:bodyDiv w:val="1"/>
      <w:marLeft w:val="0"/>
      <w:marRight w:val="0"/>
      <w:marTop w:val="0"/>
      <w:marBottom w:val="0"/>
      <w:divBdr>
        <w:top w:val="none" w:sz="0" w:space="0" w:color="auto"/>
        <w:left w:val="none" w:sz="0" w:space="0" w:color="auto"/>
        <w:bottom w:val="none" w:sz="0" w:space="0" w:color="auto"/>
        <w:right w:val="none" w:sz="0" w:space="0" w:color="auto"/>
      </w:divBdr>
      <w:divsChild>
        <w:div w:id="815337471">
          <w:marLeft w:val="0"/>
          <w:marRight w:val="0"/>
          <w:marTop w:val="0"/>
          <w:marBottom w:val="0"/>
          <w:divBdr>
            <w:top w:val="none" w:sz="0" w:space="0" w:color="auto"/>
            <w:left w:val="none" w:sz="0" w:space="0" w:color="auto"/>
            <w:bottom w:val="none" w:sz="0" w:space="0" w:color="auto"/>
            <w:right w:val="none" w:sz="0" w:space="0" w:color="auto"/>
          </w:divBdr>
          <w:divsChild>
            <w:div w:id="158274522">
              <w:marLeft w:val="0"/>
              <w:marRight w:val="0"/>
              <w:marTop w:val="0"/>
              <w:marBottom w:val="0"/>
              <w:divBdr>
                <w:top w:val="none" w:sz="0" w:space="0" w:color="auto"/>
                <w:left w:val="none" w:sz="0" w:space="0" w:color="auto"/>
                <w:bottom w:val="none" w:sz="0" w:space="0" w:color="auto"/>
                <w:right w:val="none" w:sz="0" w:space="0" w:color="auto"/>
              </w:divBdr>
              <w:divsChild>
                <w:div w:id="1769158406">
                  <w:marLeft w:val="-12"/>
                  <w:marRight w:val="0"/>
                  <w:marTop w:val="0"/>
                  <w:marBottom w:val="0"/>
                  <w:divBdr>
                    <w:top w:val="none" w:sz="0" w:space="0" w:color="auto"/>
                    <w:left w:val="none" w:sz="0" w:space="0" w:color="auto"/>
                    <w:bottom w:val="none" w:sz="0" w:space="0" w:color="auto"/>
                    <w:right w:val="none" w:sz="0" w:space="0" w:color="auto"/>
                  </w:divBdr>
                  <w:divsChild>
                    <w:div w:id="1297219904">
                      <w:marLeft w:val="0"/>
                      <w:marRight w:val="0"/>
                      <w:marTop w:val="0"/>
                      <w:marBottom w:val="0"/>
                      <w:divBdr>
                        <w:top w:val="none" w:sz="0" w:space="0" w:color="auto"/>
                        <w:left w:val="none" w:sz="0" w:space="0" w:color="auto"/>
                        <w:bottom w:val="none" w:sz="0" w:space="0" w:color="auto"/>
                        <w:right w:val="none" w:sz="0" w:space="0" w:color="auto"/>
                      </w:divBdr>
                      <w:divsChild>
                        <w:div w:id="524372178">
                          <w:marLeft w:val="0"/>
                          <w:marRight w:val="-12"/>
                          <w:marTop w:val="0"/>
                          <w:marBottom w:val="0"/>
                          <w:divBdr>
                            <w:top w:val="none" w:sz="0" w:space="0" w:color="auto"/>
                            <w:left w:val="none" w:sz="0" w:space="0" w:color="auto"/>
                            <w:bottom w:val="none" w:sz="0" w:space="0" w:color="auto"/>
                            <w:right w:val="none" w:sz="0" w:space="0" w:color="auto"/>
                          </w:divBdr>
                          <w:divsChild>
                            <w:div w:id="323166137">
                              <w:marLeft w:val="0"/>
                              <w:marRight w:val="0"/>
                              <w:marTop w:val="0"/>
                              <w:marBottom w:val="0"/>
                              <w:divBdr>
                                <w:top w:val="none" w:sz="0" w:space="0" w:color="auto"/>
                                <w:left w:val="none" w:sz="0" w:space="0" w:color="auto"/>
                                <w:bottom w:val="none" w:sz="0" w:space="0" w:color="auto"/>
                                <w:right w:val="none" w:sz="0" w:space="0" w:color="auto"/>
                              </w:divBdr>
                              <w:divsChild>
                                <w:div w:id="718629175">
                                  <w:marLeft w:val="0"/>
                                  <w:marRight w:val="0"/>
                                  <w:marTop w:val="0"/>
                                  <w:marBottom w:val="0"/>
                                  <w:divBdr>
                                    <w:top w:val="none" w:sz="0" w:space="0" w:color="auto"/>
                                    <w:left w:val="none" w:sz="0" w:space="0" w:color="auto"/>
                                    <w:bottom w:val="none" w:sz="0" w:space="0" w:color="auto"/>
                                    <w:right w:val="none" w:sz="0" w:space="0" w:color="auto"/>
                                  </w:divBdr>
                                  <w:divsChild>
                                    <w:div w:id="1464734165">
                                      <w:marLeft w:val="0"/>
                                      <w:marRight w:val="0"/>
                                      <w:marTop w:val="0"/>
                                      <w:marBottom w:val="0"/>
                                      <w:divBdr>
                                        <w:top w:val="none" w:sz="0" w:space="0" w:color="auto"/>
                                        <w:left w:val="none" w:sz="0" w:space="0" w:color="auto"/>
                                        <w:bottom w:val="none" w:sz="0" w:space="0" w:color="auto"/>
                                        <w:right w:val="none" w:sz="0" w:space="0" w:color="auto"/>
                                      </w:divBdr>
                                      <w:divsChild>
                                        <w:div w:id="760874147">
                                          <w:marLeft w:val="0"/>
                                          <w:marRight w:val="0"/>
                                          <w:marTop w:val="0"/>
                                          <w:marBottom w:val="0"/>
                                          <w:divBdr>
                                            <w:top w:val="none" w:sz="0" w:space="0" w:color="auto"/>
                                            <w:left w:val="none" w:sz="0" w:space="0" w:color="auto"/>
                                            <w:bottom w:val="none" w:sz="0" w:space="0" w:color="auto"/>
                                            <w:right w:val="none" w:sz="0" w:space="0" w:color="auto"/>
                                          </w:divBdr>
                                          <w:divsChild>
                                            <w:div w:id="1940137624">
                                              <w:marLeft w:val="0"/>
                                              <w:marRight w:val="0"/>
                                              <w:marTop w:val="0"/>
                                              <w:marBottom w:val="0"/>
                                              <w:divBdr>
                                                <w:top w:val="none" w:sz="0" w:space="0" w:color="auto"/>
                                                <w:left w:val="none" w:sz="0" w:space="0" w:color="auto"/>
                                                <w:bottom w:val="none" w:sz="0" w:space="0" w:color="auto"/>
                                                <w:right w:val="none" w:sz="0" w:space="0" w:color="auto"/>
                                              </w:divBdr>
                                              <w:divsChild>
                                                <w:div w:id="2117405002">
                                                  <w:marLeft w:val="0"/>
                                                  <w:marRight w:val="0"/>
                                                  <w:marTop w:val="0"/>
                                                  <w:marBottom w:val="0"/>
                                                  <w:divBdr>
                                                    <w:top w:val="none" w:sz="0" w:space="0" w:color="auto"/>
                                                    <w:left w:val="none" w:sz="0" w:space="0" w:color="auto"/>
                                                    <w:bottom w:val="none" w:sz="0" w:space="0" w:color="auto"/>
                                                    <w:right w:val="none" w:sz="0" w:space="0" w:color="auto"/>
                                                  </w:divBdr>
                                                  <w:divsChild>
                                                    <w:div w:id="163862834">
                                                      <w:marLeft w:val="0"/>
                                                      <w:marRight w:val="0"/>
                                                      <w:marTop w:val="0"/>
                                                      <w:marBottom w:val="96"/>
                                                      <w:divBdr>
                                                        <w:top w:val="single" w:sz="4" w:space="5" w:color="DDDDDD"/>
                                                        <w:left w:val="none" w:sz="0" w:space="0" w:color="auto"/>
                                                        <w:bottom w:val="none" w:sz="0" w:space="0" w:color="auto"/>
                                                        <w:right w:val="none" w:sz="0" w:space="0" w:color="auto"/>
                                                      </w:divBdr>
                                                      <w:divsChild>
                                                        <w:div w:id="649748033">
                                                          <w:marLeft w:val="0"/>
                                                          <w:marRight w:val="0"/>
                                                          <w:marTop w:val="0"/>
                                                          <w:marBottom w:val="0"/>
                                                          <w:divBdr>
                                                            <w:top w:val="none" w:sz="0" w:space="0" w:color="auto"/>
                                                            <w:left w:val="none" w:sz="0" w:space="0" w:color="auto"/>
                                                            <w:bottom w:val="none" w:sz="0" w:space="0" w:color="auto"/>
                                                            <w:right w:val="none" w:sz="0" w:space="0" w:color="auto"/>
                                                          </w:divBdr>
                                                          <w:divsChild>
                                                            <w:div w:id="946737314">
                                                              <w:marLeft w:val="0"/>
                                                              <w:marRight w:val="0"/>
                                                              <w:marTop w:val="0"/>
                                                              <w:marBottom w:val="48"/>
                                                              <w:divBdr>
                                                                <w:top w:val="none" w:sz="0" w:space="0" w:color="auto"/>
                                                                <w:left w:val="none" w:sz="0" w:space="0" w:color="auto"/>
                                                                <w:bottom w:val="none" w:sz="0" w:space="0" w:color="auto"/>
                                                                <w:right w:val="none" w:sz="0" w:space="0" w:color="auto"/>
                                                              </w:divBdr>
                                                            </w:div>
                                                            <w:div w:id="1865242995">
                                                              <w:marLeft w:val="0"/>
                                                              <w:marRight w:val="0"/>
                                                              <w:marTop w:val="0"/>
                                                              <w:marBottom w:val="0"/>
                                                              <w:divBdr>
                                                                <w:top w:val="none" w:sz="0" w:space="0" w:color="auto"/>
                                                                <w:left w:val="none" w:sz="0" w:space="0" w:color="auto"/>
                                                                <w:bottom w:val="none" w:sz="0" w:space="0" w:color="auto"/>
                                                                <w:right w:val="none" w:sz="0" w:space="0" w:color="auto"/>
                                                              </w:divBdr>
                                                              <w:divsChild>
                                                                <w:div w:id="68998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3</Pages>
  <Words>465</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TOWN OF LISBON</vt:lpstr>
    </vt:vector>
  </TitlesOfParts>
  <Company>Roger R. Therriault, Esquire</Company>
  <LinksUpToDate>false</LinksUpToDate>
  <CharactersWithSpaces>3116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OF LISBON</dc:title>
  <dc:creator>Kate Madore</dc:creator>
  <cp:lastModifiedBy>Kate Madore</cp:lastModifiedBy>
  <cp:revision>5</cp:revision>
  <cp:lastPrinted>2022-09-22T16:29:00Z</cp:lastPrinted>
  <dcterms:created xsi:type="dcterms:W3CDTF">2023-10-03T16:40:00Z</dcterms:created>
  <dcterms:modified xsi:type="dcterms:W3CDTF">2023-10-03T18:38:00Z</dcterms:modified>
</cp:coreProperties>
</file>