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DE" w:rsidRPr="00264EF5" w:rsidRDefault="002042DE">
      <w:pPr>
        <w:framePr w:w="5656" w:h="905" w:hSpace="180" w:wrap="around" w:vAnchor="text" w:hAnchor="page" w:x="3322" w:y="-539"/>
        <w:jc w:val="center"/>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pPr>
      <w:r w:rsidRPr="00264EF5">
        <w:rPr>
          <w:rFonts w:ascii="Century Schoolbook" w:hAnsi="Century Schoolbook"/>
          <w:b/>
          <w:smallCaps/>
          <w:spacing w:val="40"/>
          <w:sz w:val="44"/>
          <w:szCs w:val="44"/>
          <w14:shadow w14:blurRad="50800" w14:dist="38100" w14:dir="2700000" w14:sx="100000" w14:sy="100000" w14:kx="0" w14:ky="0" w14:algn="tl">
            <w14:srgbClr w14:val="000000">
              <w14:alpha w14:val="60000"/>
            </w14:srgbClr>
          </w14:shadow>
        </w:rPr>
        <w:t xml:space="preserve">Town of </w:t>
      </w:r>
      <w:r w:rsidRPr="00264EF5">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t>Lisbon</w:t>
      </w:r>
    </w:p>
    <w:p w:rsidR="002042DE" w:rsidRDefault="002042DE">
      <w:pPr>
        <w:framePr w:w="5587" w:h="1267" w:hSpace="187" w:wrap="notBeside" w:vAnchor="text" w:hAnchor="page" w:xAlign="center" w:y="188"/>
        <w:jc w:val="center"/>
        <w:rPr>
          <w:rFonts w:ascii="Century Schoolbook" w:hAnsi="Century Schoolbook"/>
          <w:b/>
          <w:i/>
          <w:sz w:val="22"/>
          <w:szCs w:val="22"/>
        </w:rPr>
      </w:pPr>
      <w:r>
        <w:rPr>
          <w:rFonts w:ascii="Century Schoolbook" w:hAnsi="Century Schoolbook"/>
          <w:b/>
          <w:i/>
          <w:sz w:val="22"/>
          <w:szCs w:val="22"/>
        </w:rPr>
        <w:t>Mark Stevens</w:t>
      </w:r>
    </w:p>
    <w:p w:rsidR="002042DE" w:rsidRDefault="002042DE">
      <w:pPr>
        <w:framePr w:w="5587" w:h="1267" w:hSpace="187" w:wrap="notBeside" w:vAnchor="text" w:hAnchor="page" w:xAlign="center" w:y="188"/>
        <w:jc w:val="center"/>
        <w:rPr>
          <w:rFonts w:ascii="Century Schoolbook" w:hAnsi="Century Schoolbook"/>
          <w:b/>
          <w:sz w:val="20"/>
        </w:rPr>
      </w:pPr>
      <w:r>
        <w:rPr>
          <w:rFonts w:ascii="Century Schoolbook" w:hAnsi="Century Schoolbook"/>
          <w:b/>
          <w:sz w:val="20"/>
        </w:rPr>
        <w:t xml:space="preserve">Lisbon </w:t>
      </w:r>
      <w:r w:rsidR="002449C2">
        <w:rPr>
          <w:rFonts w:ascii="Century Schoolbook" w:hAnsi="Century Schoolbook"/>
          <w:b/>
          <w:sz w:val="20"/>
        </w:rPr>
        <w:t xml:space="preserve">Parks &amp; </w:t>
      </w:r>
      <w:r>
        <w:rPr>
          <w:rFonts w:ascii="Century Schoolbook" w:hAnsi="Century Schoolbook"/>
          <w:b/>
          <w:sz w:val="20"/>
        </w:rPr>
        <w:t>Recreation Director</w:t>
      </w:r>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18 School Street</w:t>
      </w:r>
    </w:p>
    <w:p w:rsidR="002042DE" w:rsidRDefault="002042DE">
      <w:pPr>
        <w:framePr w:w="5587" w:h="1267" w:hSpace="187" w:wrap="notBeside" w:vAnchor="text" w:hAnchor="page" w:xAlign="center" w:y="188"/>
        <w:jc w:val="center"/>
        <w:rPr>
          <w:rFonts w:ascii="Century Schoolbook" w:hAnsi="Century Schoolbook"/>
          <w:sz w:val="18"/>
        </w:rPr>
      </w:pPr>
      <w:smartTag w:uri="urn:schemas-microsoft-com:office:smarttags" w:element="place">
        <w:smartTag w:uri="urn:schemas-microsoft-com:office:smarttags" w:element="City">
          <w:r>
            <w:rPr>
              <w:rFonts w:ascii="Century Schoolbook" w:hAnsi="Century Schoolbook"/>
              <w:sz w:val="18"/>
            </w:rPr>
            <w:t>Lisbon Falls</w:t>
          </w:r>
        </w:smartTag>
        <w:r>
          <w:rPr>
            <w:rFonts w:ascii="Century Schoolbook" w:hAnsi="Century Schoolbook"/>
            <w:sz w:val="18"/>
          </w:rPr>
          <w:t xml:space="preserve">, </w:t>
        </w:r>
        <w:smartTag w:uri="urn:schemas-microsoft-com:office:smarttags" w:element="State">
          <w:r>
            <w:rPr>
              <w:rFonts w:ascii="Century Schoolbook" w:hAnsi="Century Schoolbook"/>
              <w:sz w:val="18"/>
            </w:rPr>
            <w:t>ME</w:t>
          </w:r>
        </w:smartTag>
        <w:r>
          <w:rPr>
            <w:rFonts w:ascii="Century Schoolbook" w:hAnsi="Century Schoolbook"/>
            <w:sz w:val="18"/>
          </w:rPr>
          <w:t xml:space="preserve">  </w:t>
        </w:r>
        <w:smartTag w:uri="urn:schemas-microsoft-com:office:smarttags" w:element="PostalCode">
          <w:r>
            <w:rPr>
              <w:rFonts w:ascii="Century Schoolbook" w:hAnsi="Century Schoolbook"/>
              <w:sz w:val="18"/>
            </w:rPr>
            <w:t>04250</w:t>
          </w:r>
        </w:smartTag>
      </w:smartTag>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(207) 353-2289</w:t>
      </w:r>
    </w:p>
    <w:p w:rsidR="002042DE" w:rsidRDefault="00407461">
      <w:pPr>
        <w:framePr w:w="5587" w:h="1267" w:hSpace="187" w:wrap="notBeside" w:vAnchor="text" w:hAnchor="page" w:xAlign="center" w:y="188"/>
        <w:jc w:val="center"/>
        <w:rPr>
          <w:rFonts w:ascii="Century Schoolbook" w:hAnsi="Century Schoolbook"/>
          <w:i/>
          <w:sz w:val="18"/>
        </w:rPr>
      </w:pPr>
      <w:r>
        <w:rPr>
          <w:rFonts w:ascii="Century Schoolbook" w:hAnsi="Century Schoolbook"/>
          <w:i/>
          <w:sz w:val="18"/>
        </w:rPr>
        <w:t>m</w:t>
      </w:r>
      <w:r w:rsidR="002042DE">
        <w:rPr>
          <w:rFonts w:ascii="Century Schoolbook" w:hAnsi="Century Schoolbook"/>
          <w:i/>
          <w:sz w:val="18"/>
        </w:rPr>
        <w:t>stevens@lisbonme.org</w:t>
      </w:r>
    </w:p>
    <w:p w:rsidR="002042DE" w:rsidRDefault="004F4289">
      <w:r>
        <w:rPr>
          <w:noProof/>
        </w:rPr>
        <w:drawing>
          <wp:anchor distT="0" distB="0" distL="114300" distR="114300" simplePos="0" relativeHeight="251656192" behindDoc="1" locked="0" layoutInCell="1" allowOverlap="1">
            <wp:simplePos x="0" y="0"/>
            <wp:positionH relativeFrom="column">
              <wp:posOffset>-174625</wp:posOffset>
            </wp:positionH>
            <wp:positionV relativeFrom="paragraph">
              <wp:posOffset>0</wp:posOffset>
            </wp:positionV>
            <wp:extent cx="1562100" cy="1463040"/>
            <wp:effectExtent l="19050" t="0" r="0" b="0"/>
            <wp:wrapThrough wrapText="bothSides">
              <wp:wrapPolygon edited="0">
                <wp:start x="-263" y="0"/>
                <wp:lineTo x="-263" y="21375"/>
                <wp:lineTo x="21600" y="21375"/>
                <wp:lineTo x="21600" y="0"/>
                <wp:lineTo x="-263"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562100" cy="1463040"/>
                    </a:xfrm>
                    <a:prstGeom prst="rect">
                      <a:avLst/>
                    </a:prstGeom>
                    <a:noFill/>
                    <a:ln w="9525">
                      <a:noFill/>
                      <a:miter lim="800000"/>
                      <a:headEnd/>
                      <a:tailEnd/>
                    </a:ln>
                  </pic:spPr>
                </pic:pic>
              </a:graphicData>
            </a:graphic>
          </wp:anchor>
        </w:drawing>
      </w:r>
      <w:r w:rsidR="00BC4BF1">
        <w:rPr>
          <w:noProof/>
        </w:rPr>
        <w:t xml:space="preserve"> </w:t>
      </w:r>
    </w:p>
    <w:p w:rsidR="002042DE" w:rsidRDefault="002042DE"/>
    <w:p w:rsidR="002042DE" w:rsidRDefault="002042DE"/>
    <w:p w:rsidR="004B01BF" w:rsidRDefault="004B01BF">
      <w:pPr>
        <w:rPr>
          <w:sz w:val="22"/>
          <w:szCs w:val="22"/>
        </w:rPr>
      </w:pPr>
    </w:p>
    <w:p w:rsidR="002858FB" w:rsidRDefault="002449C2">
      <w:pPr>
        <w:rPr>
          <w:sz w:val="22"/>
          <w:szCs w:val="22"/>
        </w:rPr>
      </w:pPr>
      <w:r>
        <w:rPr>
          <w:sz w:val="22"/>
          <w:szCs w:val="22"/>
        </w:rPr>
        <w:t>TO</w:t>
      </w:r>
      <w:r w:rsidR="002042DE" w:rsidRPr="00CF2246">
        <w:rPr>
          <w:sz w:val="22"/>
          <w:szCs w:val="22"/>
        </w:rPr>
        <w:t>:</w:t>
      </w:r>
      <w:r w:rsidR="002042DE" w:rsidRPr="00CF2246">
        <w:rPr>
          <w:sz w:val="22"/>
          <w:szCs w:val="22"/>
        </w:rPr>
        <w:tab/>
      </w:r>
      <w:r w:rsidR="001E7B7E">
        <w:rPr>
          <w:sz w:val="22"/>
          <w:szCs w:val="22"/>
        </w:rPr>
        <w:tab/>
        <w:t>Glenn Michalowski</w:t>
      </w:r>
      <w:r>
        <w:rPr>
          <w:sz w:val="22"/>
          <w:szCs w:val="22"/>
        </w:rPr>
        <w:t>;   Town Manager</w:t>
      </w:r>
    </w:p>
    <w:p w:rsidR="002449C2" w:rsidRDefault="007C1380">
      <w:pPr>
        <w:rPr>
          <w:sz w:val="22"/>
          <w:szCs w:val="22"/>
        </w:rPr>
      </w:pPr>
      <w:r>
        <w:rPr>
          <w:sz w:val="22"/>
          <w:szCs w:val="22"/>
        </w:rPr>
        <w:t xml:space="preserve">SUBJECT: </w:t>
      </w:r>
      <w:r w:rsidR="0066600C">
        <w:rPr>
          <w:sz w:val="22"/>
          <w:szCs w:val="22"/>
        </w:rPr>
        <w:tab/>
      </w:r>
      <w:r w:rsidR="001E7B7E">
        <w:rPr>
          <w:sz w:val="22"/>
          <w:szCs w:val="22"/>
        </w:rPr>
        <w:t xml:space="preserve">October </w:t>
      </w:r>
      <w:r w:rsidR="00A97CC3">
        <w:rPr>
          <w:sz w:val="22"/>
          <w:szCs w:val="22"/>
        </w:rPr>
        <w:t>2022</w:t>
      </w:r>
      <w:r w:rsidR="00E16B81">
        <w:rPr>
          <w:sz w:val="22"/>
          <w:szCs w:val="22"/>
        </w:rPr>
        <w:t xml:space="preserve"> </w:t>
      </w:r>
      <w:r>
        <w:rPr>
          <w:sz w:val="22"/>
          <w:szCs w:val="22"/>
        </w:rPr>
        <w:t>Report</w:t>
      </w:r>
    </w:p>
    <w:p w:rsidR="002449C2" w:rsidRDefault="007C1380">
      <w:pPr>
        <w:rPr>
          <w:sz w:val="22"/>
          <w:szCs w:val="22"/>
        </w:rPr>
      </w:pPr>
      <w:r>
        <w:rPr>
          <w:sz w:val="22"/>
          <w:szCs w:val="22"/>
        </w:rPr>
        <w:t>DATE:</w:t>
      </w:r>
      <w:r>
        <w:rPr>
          <w:sz w:val="22"/>
          <w:szCs w:val="22"/>
        </w:rPr>
        <w:tab/>
      </w:r>
      <w:r>
        <w:rPr>
          <w:sz w:val="22"/>
          <w:szCs w:val="22"/>
        </w:rPr>
        <w:tab/>
      </w:r>
      <w:r w:rsidR="001E7B7E">
        <w:rPr>
          <w:sz w:val="22"/>
          <w:szCs w:val="22"/>
        </w:rPr>
        <w:t>November 14</w:t>
      </w:r>
      <w:r w:rsidR="001B659F">
        <w:rPr>
          <w:sz w:val="22"/>
          <w:szCs w:val="22"/>
        </w:rPr>
        <w:t>, 2022</w:t>
      </w:r>
    </w:p>
    <w:p w:rsidR="007670B0" w:rsidRDefault="007670B0">
      <w:pPr>
        <w:rPr>
          <w:sz w:val="22"/>
          <w:szCs w:val="22"/>
        </w:rPr>
      </w:pPr>
    </w:p>
    <w:p w:rsidR="001D1C54" w:rsidRDefault="001D1C54">
      <w:pPr>
        <w:rPr>
          <w:sz w:val="22"/>
          <w:szCs w:val="22"/>
        </w:rPr>
      </w:pPr>
    </w:p>
    <w:p w:rsidR="001E7B7E" w:rsidRPr="00EF2D34" w:rsidRDefault="001E7B7E" w:rsidP="001E7B7E">
      <w:pPr>
        <w:rPr>
          <w:sz w:val="22"/>
          <w:szCs w:val="22"/>
        </w:rPr>
      </w:pPr>
      <w:r w:rsidRPr="00EF2D34">
        <w:rPr>
          <w:sz w:val="22"/>
          <w:szCs w:val="22"/>
        </w:rPr>
        <w:t xml:space="preserve">This month all of our fall programs ran full tilt, several into the post season. A huge thank you to our coaches, the majority of which are volunteers, for making it possible for 318 </w:t>
      </w:r>
      <w:r w:rsidR="00EE048A" w:rsidRPr="00EF2D34">
        <w:rPr>
          <w:sz w:val="22"/>
          <w:szCs w:val="22"/>
        </w:rPr>
        <w:t>Lisbon kids to socialize and learn a little</w:t>
      </w:r>
      <w:r w:rsidRPr="00EF2D34">
        <w:rPr>
          <w:sz w:val="22"/>
          <w:szCs w:val="22"/>
        </w:rPr>
        <w:t xml:space="preserve"> sportsmanship, and technical skills in their chosen fall sport. Our Fall Field Hockey, Soccer, and Football all drew to a close at the end of October and we are proud of another successful season.</w:t>
      </w:r>
    </w:p>
    <w:p w:rsidR="001E7B7E" w:rsidRDefault="001E7B7E" w:rsidP="001E7B7E">
      <w:pPr>
        <w:rPr>
          <w:sz w:val="22"/>
          <w:szCs w:val="22"/>
        </w:rPr>
      </w:pPr>
    </w:p>
    <w:p w:rsidR="001E7B7E" w:rsidRDefault="001E7B7E" w:rsidP="001E7B7E">
      <w:pPr>
        <w:rPr>
          <w:sz w:val="22"/>
          <w:szCs w:val="22"/>
        </w:rPr>
      </w:pPr>
      <w:r>
        <w:rPr>
          <w:sz w:val="22"/>
          <w:szCs w:val="22"/>
        </w:rPr>
        <w:t>Word continues to spread on Aline and the Sunshine Hill Seniors’ amazing programs, and she ran several sold-out trips this month – a turkey train day trip to Meredith, New Hampshire, and a full-week adventure to P</w:t>
      </w:r>
      <w:r w:rsidR="00F403EB">
        <w:rPr>
          <w:sz w:val="22"/>
          <w:szCs w:val="22"/>
        </w:rPr>
        <w:t>hiladelphia and Atlantic City. Heavy r</w:t>
      </w:r>
      <w:r>
        <w:rPr>
          <w:sz w:val="22"/>
          <w:szCs w:val="22"/>
        </w:rPr>
        <w:t>ain and a bus breakdown did not stop our adventuresome group from having a wonderful time, and Aline is already reaching full capacity or more for upcoming trips. In spite of traveling so much, she still ran regular lunches and breakfasts on Fridays, as well as a luncheon for retired Lisbon school teachers this month.</w:t>
      </w:r>
    </w:p>
    <w:p w:rsidR="001E7B7E" w:rsidRDefault="001E7B7E" w:rsidP="001E7B7E">
      <w:pPr>
        <w:rPr>
          <w:sz w:val="22"/>
          <w:szCs w:val="22"/>
        </w:rPr>
      </w:pPr>
    </w:p>
    <w:p w:rsidR="001E7B7E" w:rsidRDefault="00625965" w:rsidP="001E7B7E">
      <w:pPr>
        <w:rPr>
          <w:sz w:val="22"/>
          <w:szCs w:val="22"/>
        </w:rPr>
      </w:pPr>
      <w:r>
        <w:rPr>
          <w:sz w:val="22"/>
          <w:szCs w:val="22"/>
        </w:rPr>
        <w:t>The Parks &amp; Recreation department had some office changes this month too. Jennifer Willey was hired October 11 as our new full-time Administrative Assistant, and we are so grateful to have her on the team. Jen has been our After School Coordinator and a Summer Day Camps supervisor for the past two years, and it was a natural step to have someone so committed to and rooted in our community step into the position. We have n</w:t>
      </w:r>
      <w:bookmarkStart w:id="0" w:name="_GoBack"/>
      <w:bookmarkEnd w:id="0"/>
      <w:r>
        <w:rPr>
          <w:sz w:val="22"/>
          <w:szCs w:val="22"/>
        </w:rPr>
        <w:t>o doubt she will continue to make things better for our department and all who meet her as our first point of contact here at 18 School Street.</w:t>
      </w:r>
    </w:p>
    <w:p w:rsidR="00625965" w:rsidRDefault="00625965" w:rsidP="001E7B7E">
      <w:pPr>
        <w:rPr>
          <w:sz w:val="22"/>
          <w:szCs w:val="22"/>
        </w:rPr>
      </w:pPr>
    </w:p>
    <w:p w:rsidR="00625965" w:rsidRDefault="00625965" w:rsidP="001E7B7E">
      <w:pPr>
        <w:rPr>
          <w:sz w:val="22"/>
          <w:szCs w:val="22"/>
        </w:rPr>
      </w:pPr>
      <w:r>
        <w:rPr>
          <w:sz w:val="22"/>
          <w:szCs w:val="22"/>
        </w:rPr>
        <w:t>With Jen moving into the office, we did a storage space makeover to create a lovely new space for the Assistant Director office. Thank you to our whole staff who pitched in to convert what was supply closet into a bright and clean new office, all on a shoestring! All are welcome to stop in and say hi to Kate in the first room on the left when you enter the building now.</w:t>
      </w:r>
    </w:p>
    <w:p w:rsidR="00625965" w:rsidRDefault="00625965" w:rsidP="001E7B7E">
      <w:pPr>
        <w:rPr>
          <w:sz w:val="22"/>
          <w:szCs w:val="22"/>
        </w:rPr>
      </w:pPr>
    </w:p>
    <w:p w:rsidR="00625965" w:rsidRDefault="00625965" w:rsidP="001E7B7E">
      <w:pPr>
        <w:rPr>
          <w:sz w:val="22"/>
          <w:szCs w:val="22"/>
        </w:rPr>
      </w:pPr>
      <w:r>
        <w:rPr>
          <w:sz w:val="22"/>
          <w:szCs w:val="22"/>
        </w:rPr>
        <w:t>We said goodbye to seasonal Parks staff Jeffrey Arsenault on October 27</w:t>
      </w:r>
      <w:r w:rsidRPr="00625965">
        <w:rPr>
          <w:sz w:val="22"/>
          <w:szCs w:val="22"/>
          <w:vertAlign w:val="superscript"/>
        </w:rPr>
        <w:t>th</w:t>
      </w:r>
      <w:r>
        <w:rPr>
          <w:sz w:val="22"/>
          <w:szCs w:val="22"/>
        </w:rPr>
        <w:t>. Jeff is one of the most committed workers we could ask for and we thank him for another great summer, and look forward to seeing him next spring. Our Parks staff were busy this month with continued mowing as well as prepping for major fall cleanups. At Beaver P</w:t>
      </w:r>
      <w:r w:rsidR="00EF2D34">
        <w:rPr>
          <w:sz w:val="22"/>
          <w:szCs w:val="22"/>
        </w:rPr>
        <w:t xml:space="preserve">ark they reconstructed the Jessup Trail bridge.  This will make a safer </w:t>
      </w:r>
      <w:r>
        <w:rPr>
          <w:sz w:val="22"/>
          <w:szCs w:val="22"/>
        </w:rPr>
        <w:t>passage for our visitors and for trail maintenance</w:t>
      </w:r>
      <w:r w:rsidR="00EF2D34">
        <w:rPr>
          <w:sz w:val="22"/>
          <w:szCs w:val="22"/>
        </w:rPr>
        <w:t xml:space="preserve"> </w:t>
      </w:r>
      <w:r w:rsidR="00EF2D34">
        <w:rPr>
          <w:sz w:val="22"/>
          <w:szCs w:val="22"/>
        </w:rPr>
        <w:lastRenderedPageBreak/>
        <w:t>equipment</w:t>
      </w:r>
      <w:r>
        <w:rPr>
          <w:sz w:val="22"/>
          <w:szCs w:val="22"/>
        </w:rPr>
        <w:t>. Beaver Park was the site of our LHS home fall conference cross-country meet, and so many remarked on how clean, well-cared for, and accessible the park was for us and our guests.</w:t>
      </w:r>
    </w:p>
    <w:p w:rsidR="00625965" w:rsidRDefault="00625965" w:rsidP="001E7B7E">
      <w:pPr>
        <w:rPr>
          <w:sz w:val="22"/>
          <w:szCs w:val="22"/>
        </w:rPr>
      </w:pPr>
    </w:p>
    <w:p w:rsidR="00EF2D34" w:rsidRDefault="00EF2D34" w:rsidP="001E7B7E">
      <w:pPr>
        <w:rPr>
          <w:sz w:val="22"/>
          <w:szCs w:val="22"/>
        </w:rPr>
      </w:pPr>
      <w:r>
        <w:rPr>
          <w:sz w:val="22"/>
          <w:szCs w:val="22"/>
        </w:rPr>
        <w:t xml:space="preserve">I attended the </w:t>
      </w:r>
      <w:r w:rsidR="00625965">
        <w:rPr>
          <w:sz w:val="22"/>
          <w:szCs w:val="22"/>
        </w:rPr>
        <w:t>annual Maine Recreation &amp; Parks Association</w:t>
      </w:r>
      <w:r>
        <w:rPr>
          <w:sz w:val="22"/>
          <w:szCs w:val="22"/>
        </w:rPr>
        <w:t xml:space="preserve"> Fall conference, in early October.  This year the conference was held at the Lewiston Armory.</w:t>
      </w:r>
    </w:p>
    <w:p w:rsidR="00EF2D34" w:rsidRDefault="00EF2D34" w:rsidP="001E7B7E">
      <w:pPr>
        <w:rPr>
          <w:sz w:val="22"/>
          <w:szCs w:val="22"/>
        </w:rPr>
      </w:pPr>
    </w:p>
    <w:p w:rsidR="00EC55BD" w:rsidRDefault="00EC55BD" w:rsidP="001E7B7E">
      <w:pPr>
        <w:rPr>
          <w:sz w:val="22"/>
          <w:szCs w:val="22"/>
        </w:rPr>
      </w:pPr>
      <w:r>
        <w:rPr>
          <w:sz w:val="22"/>
          <w:szCs w:val="22"/>
        </w:rPr>
        <w:t xml:space="preserve">Finally, the largest part of our energies this month continually went toward </w:t>
      </w:r>
      <w:proofErr w:type="spellStart"/>
      <w:r>
        <w:rPr>
          <w:sz w:val="22"/>
          <w:szCs w:val="22"/>
        </w:rPr>
        <w:t>Graziano</w:t>
      </w:r>
      <w:proofErr w:type="spellEnd"/>
      <w:r>
        <w:rPr>
          <w:sz w:val="22"/>
          <w:szCs w:val="22"/>
        </w:rPr>
        <w:t xml:space="preserve"> Square. All of our staff participated in adding the final touches to the park and gazebo, decorating (including a giant inflatable pumpkin, to the delight of many Lisbon children) and creating and advertising a program of dedication which took place on October 29</w:t>
      </w:r>
      <w:r w:rsidRPr="00EC55BD">
        <w:rPr>
          <w:sz w:val="22"/>
          <w:szCs w:val="22"/>
          <w:vertAlign w:val="superscript"/>
        </w:rPr>
        <w:t>th</w:t>
      </w:r>
      <w:r w:rsidR="00EF2D34">
        <w:rPr>
          <w:sz w:val="22"/>
          <w:szCs w:val="22"/>
        </w:rPr>
        <w:t xml:space="preserve"> at 11am. A couple of</w:t>
      </w:r>
      <w:r>
        <w:rPr>
          <w:sz w:val="22"/>
          <w:szCs w:val="22"/>
        </w:rPr>
        <w:t xml:space="preserve"> hundred people turned out to honor the </w:t>
      </w:r>
      <w:proofErr w:type="spellStart"/>
      <w:r>
        <w:rPr>
          <w:sz w:val="22"/>
          <w:szCs w:val="22"/>
        </w:rPr>
        <w:t>Graziano</w:t>
      </w:r>
      <w:proofErr w:type="spellEnd"/>
      <w:r>
        <w:rPr>
          <w:sz w:val="22"/>
          <w:szCs w:val="22"/>
        </w:rPr>
        <w:t xml:space="preserve"> family with words, food, and music, and it was our honor to present the family with a fight bell in commemoration of their innumerable contributions to this community. We are excited for future celebrations at this space, as it has always been a place for Lisbon to gather as a community and it can continue to be so.</w:t>
      </w:r>
    </w:p>
    <w:p w:rsidR="00EC55BD" w:rsidRDefault="00EC55BD" w:rsidP="001E7B7E">
      <w:pPr>
        <w:rPr>
          <w:sz w:val="22"/>
          <w:szCs w:val="22"/>
        </w:rPr>
      </w:pPr>
    </w:p>
    <w:p w:rsidR="00EC55BD" w:rsidRDefault="00EC55BD" w:rsidP="001E7B7E">
      <w:pPr>
        <w:rPr>
          <w:sz w:val="22"/>
          <w:szCs w:val="22"/>
        </w:rPr>
      </w:pPr>
      <w:r>
        <w:rPr>
          <w:sz w:val="22"/>
          <w:szCs w:val="22"/>
        </w:rPr>
        <w:t>Happy to partner once again with DARE in offering a party in the park at MTM on Halloween night. Many families stopped by to chat and have dinner on their way out for trick-or-treating. We ran out of the 500 hot dogs we had prepared, and are already planning to offer more next year. Thank you to LPD for making this annual event a success.</w:t>
      </w:r>
    </w:p>
    <w:p w:rsidR="00C124C5" w:rsidRPr="008672E0" w:rsidRDefault="00C124C5" w:rsidP="008672E0">
      <w:pPr>
        <w:rPr>
          <w:sz w:val="22"/>
          <w:szCs w:val="22"/>
        </w:rPr>
      </w:pPr>
    </w:p>
    <w:sectPr w:rsidR="00C124C5" w:rsidRPr="008672E0" w:rsidSect="003739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F21" w:rsidRDefault="00EB0F21">
      <w:r>
        <w:separator/>
      </w:r>
    </w:p>
  </w:endnote>
  <w:endnote w:type="continuationSeparator" w:id="0">
    <w:p w:rsidR="00EB0F21" w:rsidRDefault="00EB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F21" w:rsidRDefault="00EB0F21">
      <w:r>
        <w:separator/>
      </w:r>
    </w:p>
  </w:footnote>
  <w:footnote w:type="continuationSeparator" w:id="0">
    <w:p w:rsidR="00EB0F21" w:rsidRDefault="00EB0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003EE"/>
    <w:multiLevelType w:val="hybridMultilevel"/>
    <w:tmpl w:val="C970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4"/>
    <w:rsid w:val="0001305F"/>
    <w:rsid w:val="00020EE9"/>
    <w:rsid w:val="0003177B"/>
    <w:rsid w:val="00047635"/>
    <w:rsid w:val="00055AC0"/>
    <w:rsid w:val="00074BF0"/>
    <w:rsid w:val="000A0976"/>
    <w:rsid w:val="000B1B69"/>
    <w:rsid w:val="000B79B0"/>
    <w:rsid w:val="000F31E3"/>
    <w:rsid w:val="000F5D11"/>
    <w:rsid w:val="00105F04"/>
    <w:rsid w:val="00131483"/>
    <w:rsid w:val="00160FAE"/>
    <w:rsid w:val="00166004"/>
    <w:rsid w:val="00195667"/>
    <w:rsid w:val="001B659F"/>
    <w:rsid w:val="001D1C54"/>
    <w:rsid w:val="001D4770"/>
    <w:rsid w:val="001E7B7E"/>
    <w:rsid w:val="00200D68"/>
    <w:rsid w:val="00201732"/>
    <w:rsid w:val="0020425B"/>
    <w:rsid w:val="002042DE"/>
    <w:rsid w:val="0021194A"/>
    <w:rsid w:val="0022048C"/>
    <w:rsid w:val="00224D1B"/>
    <w:rsid w:val="002449C2"/>
    <w:rsid w:val="002458AD"/>
    <w:rsid w:val="00263E61"/>
    <w:rsid w:val="00264EF5"/>
    <w:rsid w:val="002835F5"/>
    <w:rsid w:val="002858FB"/>
    <w:rsid w:val="0029567A"/>
    <w:rsid w:val="002A3082"/>
    <w:rsid w:val="002E0C32"/>
    <w:rsid w:val="002E5B89"/>
    <w:rsid w:val="003123A9"/>
    <w:rsid w:val="00333442"/>
    <w:rsid w:val="0037392D"/>
    <w:rsid w:val="003846CC"/>
    <w:rsid w:val="00384FC6"/>
    <w:rsid w:val="00392D8B"/>
    <w:rsid w:val="00395E7F"/>
    <w:rsid w:val="003C40FC"/>
    <w:rsid w:val="003C5DA1"/>
    <w:rsid w:val="003D28D7"/>
    <w:rsid w:val="00407461"/>
    <w:rsid w:val="0041168A"/>
    <w:rsid w:val="00423EBB"/>
    <w:rsid w:val="00431BDC"/>
    <w:rsid w:val="0047192A"/>
    <w:rsid w:val="00471F2F"/>
    <w:rsid w:val="00495CFE"/>
    <w:rsid w:val="004A019C"/>
    <w:rsid w:val="004B01BF"/>
    <w:rsid w:val="004E18C4"/>
    <w:rsid w:val="004F3D7F"/>
    <w:rsid w:val="004F4289"/>
    <w:rsid w:val="004F63E0"/>
    <w:rsid w:val="00503E68"/>
    <w:rsid w:val="00514E45"/>
    <w:rsid w:val="0052390C"/>
    <w:rsid w:val="00536F8D"/>
    <w:rsid w:val="00543555"/>
    <w:rsid w:val="005C0E51"/>
    <w:rsid w:val="005E2611"/>
    <w:rsid w:val="005E4AB4"/>
    <w:rsid w:val="00625965"/>
    <w:rsid w:val="0066230C"/>
    <w:rsid w:val="0066600C"/>
    <w:rsid w:val="006932E3"/>
    <w:rsid w:val="006C5585"/>
    <w:rsid w:val="006C6705"/>
    <w:rsid w:val="00710BE7"/>
    <w:rsid w:val="00714E56"/>
    <w:rsid w:val="00723435"/>
    <w:rsid w:val="0072361A"/>
    <w:rsid w:val="007670B0"/>
    <w:rsid w:val="00782D64"/>
    <w:rsid w:val="0078713D"/>
    <w:rsid w:val="00797230"/>
    <w:rsid w:val="00797C46"/>
    <w:rsid w:val="007A605F"/>
    <w:rsid w:val="007C1380"/>
    <w:rsid w:val="007E0CFA"/>
    <w:rsid w:val="00803705"/>
    <w:rsid w:val="00813ACC"/>
    <w:rsid w:val="00823EBB"/>
    <w:rsid w:val="008672E0"/>
    <w:rsid w:val="00870EE8"/>
    <w:rsid w:val="00887365"/>
    <w:rsid w:val="008974AB"/>
    <w:rsid w:val="008A550B"/>
    <w:rsid w:val="008B1586"/>
    <w:rsid w:val="00905A09"/>
    <w:rsid w:val="009209E4"/>
    <w:rsid w:val="00932613"/>
    <w:rsid w:val="00934FA4"/>
    <w:rsid w:val="0096088F"/>
    <w:rsid w:val="00962366"/>
    <w:rsid w:val="00965486"/>
    <w:rsid w:val="00972628"/>
    <w:rsid w:val="0097492E"/>
    <w:rsid w:val="009916D6"/>
    <w:rsid w:val="00993B80"/>
    <w:rsid w:val="009B0E3D"/>
    <w:rsid w:val="009B2B8D"/>
    <w:rsid w:val="009E566F"/>
    <w:rsid w:val="009F7C6F"/>
    <w:rsid w:val="00A10D94"/>
    <w:rsid w:val="00A31114"/>
    <w:rsid w:val="00A42CCE"/>
    <w:rsid w:val="00A46269"/>
    <w:rsid w:val="00A67689"/>
    <w:rsid w:val="00A74809"/>
    <w:rsid w:val="00A77D15"/>
    <w:rsid w:val="00A84A31"/>
    <w:rsid w:val="00A853BB"/>
    <w:rsid w:val="00A97CC3"/>
    <w:rsid w:val="00AA2B08"/>
    <w:rsid w:val="00AC0E72"/>
    <w:rsid w:val="00AC2C6B"/>
    <w:rsid w:val="00AC5E86"/>
    <w:rsid w:val="00AD3CC9"/>
    <w:rsid w:val="00AD5940"/>
    <w:rsid w:val="00AE08F5"/>
    <w:rsid w:val="00B00C22"/>
    <w:rsid w:val="00B01EB3"/>
    <w:rsid w:val="00B0432C"/>
    <w:rsid w:val="00B2148B"/>
    <w:rsid w:val="00B2182A"/>
    <w:rsid w:val="00B2697F"/>
    <w:rsid w:val="00B31AE3"/>
    <w:rsid w:val="00B70701"/>
    <w:rsid w:val="00BA5F91"/>
    <w:rsid w:val="00BB2A2D"/>
    <w:rsid w:val="00BC4BF1"/>
    <w:rsid w:val="00BD173A"/>
    <w:rsid w:val="00BD7928"/>
    <w:rsid w:val="00C02B88"/>
    <w:rsid w:val="00C124C5"/>
    <w:rsid w:val="00C14E4A"/>
    <w:rsid w:val="00C21535"/>
    <w:rsid w:val="00C24AAE"/>
    <w:rsid w:val="00C32E67"/>
    <w:rsid w:val="00C6622C"/>
    <w:rsid w:val="00C701B5"/>
    <w:rsid w:val="00C71DD4"/>
    <w:rsid w:val="00C846E4"/>
    <w:rsid w:val="00C85029"/>
    <w:rsid w:val="00CA3AAF"/>
    <w:rsid w:val="00CB64AA"/>
    <w:rsid w:val="00CC3CC8"/>
    <w:rsid w:val="00CD0950"/>
    <w:rsid w:val="00CF2246"/>
    <w:rsid w:val="00D07E87"/>
    <w:rsid w:val="00D15DF7"/>
    <w:rsid w:val="00D30C13"/>
    <w:rsid w:val="00D34A19"/>
    <w:rsid w:val="00D36E9D"/>
    <w:rsid w:val="00D676F7"/>
    <w:rsid w:val="00D70B0D"/>
    <w:rsid w:val="00D87A3B"/>
    <w:rsid w:val="00DB2592"/>
    <w:rsid w:val="00DC42AE"/>
    <w:rsid w:val="00DE1059"/>
    <w:rsid w:val="00E12A8C"/>
    <w:rsid w:val="00E16B81"/>
    <w:rsid w:val="00E2246F"/>
    <w:rsid w:val="00E606B9"/>
    <w:rsid w:val="00E91AB6"/>
    <w:rsid w:val="00EB0F21"/>
    <w:rsid w:val="00EB3622"/>
    <w:rsid w:val="00EC14D8"/>
    <w:rsid w:val="00EC430D"/>
    <w:rsid w:val="00EC55BD"/>
    <w:rsid w:val="00EE048A"/>
    <w:rsid w:val="00EF037B"/>
    <w:rsid w:val="00EF2257"/>
    <w:rsid w:val="00EF2D34"/>
    <w:rsid w:val="00EF71C5"/>
    <w:rsid w:val="00F131B0"/>
    <w:rsid w:val="00F403EB"/>
    <w:rsid w:val="00F463D4"/>
    <w:rsid w:val="00F77BE8"/>
    <w:rsid w:val="00F91E7D"/>
    <w:rsid w:val="00F97249"/>
    <w:rsid w:val="00FD4832"/>
    <w:rsid w:val="00FD520A"/>
    <w:rsid w:val="00FF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2481D04"/>
  <w15:docId w15:val="{51844B65-DF2D-4D07-AE34-050091F7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2D"/>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392D"/>
    <w:pPr>
      <w:framePr w:w="7920" w:h="1980" w:hRule="exact" w:hSpace="180" w:wrap="auto" w:hAnchor="page" w:xAlign="center" w:yAlign="bottom"/>
      <w:ind w:left="2880"/>
    </w:pPr>
    <w:rPr>
      <w:kern w:val="18"/>
    </w:rPr>
  </w:style>
  <w:style w:type="paragraph" w:styleId="BodyText">
    <w:name w:val="Body Text"/>
    <w:basedOn w:val="Normal"/>
    <w:rsid w:val="0037392D"/>
    <w:pPr>
      <w:jc w:val="both"/>
    </w:pPr>
    <w:rPr>
      <w:rFonts w:ascii="Tahoma" w:hAnsi="Tahoma"/>
      <w:sz w:val="26"/>
    </w:rPr>
  </w:style>
  <w:style w:type="paragraph" w:styleId="Header">
    <w:name w:val="header"/>
    <w:basedOn w:val="Normal"/>
    <w:rsid w:val="0037392D"/>
    <w:pPr>
      <w:tabs>
        <w:tab w:val="center" w:pos="4320"/>
        <w:tab w:val="right" w:pos="8640"/>
      </w:tabs>
    </w:pPr>
  </w:style>
  <w:style w:type="paragraph" w:styleId="Footer">
    <w:name w:val="footer"/>
    <w:basedOn w:val="Normal"/>
    <w:rsid w:val="0037392D"/>
    <w:pPr>
      <w:tabs>
        <w:tab w:val="center" w:pos="4320"/>
        <w:tab w:val="right" w:pos="8640"/>
      </w:tabs>
    </w:pPr>
  </w:style>
  <w:style w:type="character" w:styleId="Hyperlink">
    <w:name w:val="Hyperlink"/>
    <w:basedOn w:val="DefaultParagraphFont"/>
    <w:uiPriority w:val="99"/>
    <w:unhideWhenUsed/>
    <w:rsid w:val="00E2246F"/>
    <w:rPr>
      <w:strike w:val="0"/>
      <w:dstrike w:val="0"/>
      <w:color w:val="3B5998"/>
      <w:u w:val="none"/>
      <w:effect w:val="none"/>
    </w:rPr>
  </w:style>
  <w:style w:type="character" w:customStyle="1" w:styleId="gbthreadmessagerowauthorlinkwrapper1">
    <w:name w:val="gbthreadmessagerow_authorlink_wrapper1"/>
    <w:basedOn w:val="DefaultParagraphFont"/>
    <w:rsid w:val="00E2246F"/>
    <w:rPr>
      <w:b/>
      <w:bCs/>
      <w:color w:val="333333"/>
      <w:sz w:val="16"/>
      <w:szCs w:val="16"/>
    </w:rPr>
  </w:style>
  <w:style w:type="character" w:customStyle="1" w:styleId="gbthreadmessagerowdate1">
    <w:name w:val="gbthreadmessagerow_date1"/>
    <w:basedOn w:val="DefaultParagraphFont"/>
    <w:rsid w:val="00E2246F"/>
    <w:rPr>
      <w:color w:val="777777"/>
      <w:sz w:val="13"/>
      <w:szCs w:val="13"/>
    </w:rPr>
  </w:style>
  <w:style w:type="paragraph" w:styleId="BalloonText">
    <w:name w:val="Balloon Text"/>
    <w:basedOn w:val="Normal"/>
    <w:link w:val="BalloonTextChar"/>
    <w:rsid w:val="004B01BF"/>
    <w:rPr>
      <w:rFonts w:ascii="Tahoma" w:hAnsi="Tahoma" w:cs="Tahoma"/>
      <w:sz w:val="16"/>
      <w:szCs w:val="16"/>
    </w:rPr>
  </w:style>
  <w:style w:type="character" w:customStyle="1" w:styleId="BalloonTextChar">
    <w:name w:val="Balloon Text Char"/>
    <w:basedOn w:val="DefaultParagraphFont"/>
    <w:link w:val="BalloonText"/>
    <w:rsid w:val="004B01BF"/>
    <w:rPr>
      <w:rFonts w:ascii="Tahoma" w:hAnsi="Tahoma" w:cs="Tahoma"/>
      <w:sz w:val="16"/>
      <w:szCs w:val="16"/>
    </w:rPr>
  </w:style>
  <w:style w:type="paragraph" w:styleId="Caption">
    <w:name w:val="caption"/>
    <w:basedOn w:val="Normal"/>
    <w:next w:val="Normal"/>
    <w:unhideWhenUsed/>
    <w:qFormat/>
    <w:rsid w:val="00E91AB6"/>
    <w:pPr>
      <w:spacing w:after="200"/>
    </w:pPr>
    <w:rPr>
      <w:i/>
      <w:iCs/>
      <w:color w:val="1F497D" w:themeColor="text2"/>
      <w:sz w:val="18"/>
      <w:szCs w:val="18"/>
    </w:rPr>
  </w:style>
  <w:style w:type="table" w:styleId="TableGrid">
    <w:name w:val="Table Grid"/>
    <w:basedOn w:val="TableNormal"/>
    <w:uiPriority w:val="39"/>
    <w:rsid w:val="009B0E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51970">
      <w:bodyDiv w:val="1"/>
      <w:marLeft w:val="0"/>
      <w:marRight w:val="0"/>
      <w:marTop w:val="0"/>
      <w:marBottom w:val="0"/>
      <w:divBdr>
        <w:top w:val="none" w:sz="0" w:space="0" w:color="auto"/>
        <w:left w:val="none" w:sz="0" w:space="0" w:color="auto"/>
        <w:bottom w:val="none" w:sz="0" w:space="0" w:color="auto"/>
        <w:right w:val="none" w:sz="0" w:space="0" w:color="auto"/>
      </w:divBdr>
      <w:divsChild>
        <w:div w:id="815337471">
          <w:marLeft w:val="0"/>
          <w:marRight w:val="0"/>
          <w:marTop w:val="0"/>
          <w:marBottom w:val="0"/>
          <w:divBdr>
            <w:top w:val="none" w:sz="0" w:space="0" w:color="auto"/>
            <w:left w:val="none" w:sz="0" w:space="0" w:color="auto"/>
            <w:bottom w:val="none" w:sz="0" w:space="0" w:color="auto"/>
            <w:right w:val="none" w:sz="0" w:space="0" w:color="auto"/>
          </w:divBdr>
          <w:divsChild>
            <w:div w:id="158274522">
              <w:marLeft w:val="0"/>
              <w:marRight w:val="0"/>
              <w:marTop w:val="0"/>
              <w:marBottom w:val="0"/>
              <w:divBdr>
                <w:top w:val="none" w:sz="0" w:space="0" w:color="auto"/>
                <w:left w:val="none" w:sz="0" w:space="0" w:color="auto"/>
                <w:bottom w:val="none" w:sz="0" w:space="0" w:color="auto"/>
                <w:right w:val="none" w:sz="0" w:space="0" w:color="auto"/>
              </w:divBdr>
              <w:divsChild>
                <w:div w:id="1769158406">
                  <w:marLeft w:val="-12"/>
                  <w:marRight w:val="0"/>
                  <w:marTop w:val="0"/>
                  <w:marBottom w:val="0"/>
                  <w:divBdr>
                    <w:top w:val="none" w:sz="0" w:space="0" w:color="auto"/>
                    <w:left w:val="none" w:sz="0" w:space="0" w:color="auto"/>
                    <w:bottom w:val="none" w:sz="0" w:space="0" w:color="auto"/>
                    <w:right w:val="none" w:sz="0" w:space="0" w:color="auto"/>
                  </w:divBdr>
                  <w:divsChild>
                    <w:div w:id="1297219904">
                      <w:marLeft w:val="0"/>
                      <w:marRight w:val="0"/>
                      <w:marTop w:val="0"/>
                      <w:marBottom w:val="0"/>
                      <w:divBdr>
                        <w:top w:val="none" w:sz="0" w:space="0" w:color="auto"/>
                        <w:left w:val="none" w:sz="0" w:space="0" w:color="auto"/>
                        <w:bottom w:val="none" w:sz="0" w:space="0" w:color="auto"/>
                        <w:right w:val="none" w:sz="0" w:space="0" w:color="auto"/>
                      </w:divBdr>
                      <w:divsChild>
                        <w:div w:id="524372178">
                          <w:marLeft w:val="0"/>
                          <w:marRight w:val="-12"/>
                          <w:marTop w:val="0"/>
                          <w:marBottom w:val="0"/>
                          <w:divBdr>
                            <w:top w:val="none" w:sz="0" w:space="0" w:color="auto"/>
                            <w:left w:val="none" w:sz="0" w:space="0" w:color="auto"/>
                            <w:bottom w:val="none" w:sz="0" w:space="0" w:color="auto"/>
                            <w:right w:val="none" w:sz="0" w:space="0" w:color="auto"/>
                          </w:divBdr>
                          <w:divsChild>
                            <w:div w:id="323166137">
                              <w:marLeft w:val="0"/>
                              <w:marRight w:val="0"/>
                              <w:marTop w:val="0"/>
                              <w:marBottom w:val="0"/>
                              <w:divBdr>
                                <w:top w:val="none" w:sz="0" w:space="0" w:color="auto"/>
                                <w:left w:val="none" w:sz="0" w:space="0" w:color="auto"/>
                                <w:bottom w:val="none" w:sz="0" w:space="0" w:color="auto"/>
                                <w:right w:val="none" w:sz="0" w:space="0" w:color="auto"/>
                              </w:divBdr>
                              <w:divsChild>
                                <w:div w:id="718629175">
                                  <w:marLeft w:val="0"/>
                                  <w:marRight w:val="0"/>
                                  <w:marTop w:val="0"/>
                                  <w:marBottom w:val="0"/>
                                  <w:divBdr>
                                    <w:top w:val="none" w:sz="0" w:space="0" w:color="auto"/>
                                    <w:left w:val="none" w:sz="0" w:space="0" w:color="auto"/>
                                    <w:bottom w:val="none" w:sz="0" w:space="0" w:color="auto"/>
                                    <w:right w:val="none" w:sz="0" w:space="0" w:color="auto"/>
                                  </w:divBdr>
                                  <w:divsChild>
                                    <w:div w:id="1464734165">
                                      <w:marLeft w:val="0"/>
                                      <w:marRight w:val="0"/>
                                      <w:marTop w:val="0"/>
                                      <w:marBottom w:val="0"/>
                                      <w:divBdr>
                                        <w:top w:val="none" w:sz="0" w:space="0" w:color="auto"/>
                                        <w:left w:val="none" w:sz="0" w:space="0" w:color="auto"/>
                                        <w:bottom w:val="none" w:sz="0" w:space="0" w:color="auto"/>
                                        <w:right w:val="none" w:sz="0" w:space="0" w:color="auto"/>
                                      </w:divBdr>
                                      <w:divsChild>
                                        <w:div w:id="760874147">
                                          <w:marLeft w:val="0"/>
                                          <w:marRight w:val="0"/>
                                          <w:marTop w:val="0"/>
                                          <w:marBottom w:val="0"/>
                                          <w:divBdr>
                                            <w:top w:val="none" w:sz="0" w:space="0" w:color="auto"/>
                                            <w:left w:val="none" w:sz="0" w:space="0" w:color="auto"/>
                                            <w:bottom w:val="none" w:sz="0" w:space="0" w:color="auto"/>
                                            <w:right w:val="none" w:sz="0" w:space="0" w:color="auto"/>
                                          </w:divBdr>
                                          <w:divsChild>
                                            <w:div w:id="1940137624">
                                              <w:marLeft w:val="0"/>
                                              <w:marRight w:val="0"/>
                                              <w:marTop w:val="0"/>
                                              <w:marBottom w:val="0"/>
                                              <w:divBdr>
                                                <w:top w:val="none" w:sz="0" w:space="0" w:color="auto"/>
                                                <w:left w:val="none" w:sz="0" w:space="0" w:color="auto"/>
                                                <w:bottom w:val="none" w:sz="0" w:space="0" w:color="auto"/>
                                                <w:right w:val="none" w:sz="0" w:space="0" w:color="auto"/>
                                              </w:divBdr>
                                              <w:divsChild>
                                                <w:div w:id="2117405002">
                                                  <w:marLeft w:val="0"/>
                                                  <w:marRight w:val="0"/>
                                                  <w:marTop w:val="0"/>
                                                  <w:marBottom w:val="0"/>
                                                  <w:divBdr>
                                                    <w:top w:val="none" w:sz="0" w:space="0" w:color="auto"/>
                                                    <w:left w:val="none" w:sz="0" w:space="0" w:color="auto"/>
                                                    <w:bottom w:val="none" w:sz="0" w:space="0" w:color="auto"/>
                                                    <w:right w:val="none" w:sz="0" w:space="0" w:color="auto"/>
                                                  </w:divBdr>
                                                  <w:divsChild>
                                                    <w:div w:id="163862834">
                                                      <w:marLeft w:val="0"/>
                                                      <w:marRight w:val="0"/>
                                                      <w:marTop w:val="0"/>
                                                      <w:marBottom w:val="96"/>
                                                      <w:divBdr>
                                                        <w:top w:val="single" w:sz="4" w:space="5" w:color="DDDDDD"/>
                                                        <w:left w:val="none" w:sz="0" w:space="0" w:color="auto"/>
                                                        <w:bottom w:val="none" w:sz="0" w:space="0" w:color="auto"/>
                                                        <w:right w:val="none" w:sz="0" w:space="0" w:color="auto"/>
                                                      </w:divBdr>
                                                      <w:divsChild>
                                                        <w:div w:id="649748033">
                                                          <w:marLeft w:val="0"/>
                                                          <w:marRight w:val="0"/>
                                                          <w:marTop w:val="0"/>
                                                          <w:marBottom w:val="0"/>
                                                          <w:divBdr>
                                                            <w:top w:val="none" w:sz="0" w:space="0" w:color="auto"/>
                                                            <w:left w:val="none" w:sz="0" w:space="0" w:color="auto"/>
                                                            <w:bottom w:val="none" w:sz="0" w:space="0" w:color="auto"/>
                                                            <w:right w:val="none" w:sz="0" w:space="0" w:color="auto"/>
                                                          </w:divBdr>
                                                          <w:divsChild>
                                                            <w:div w:id="946737314">
                                                              <w:marLeft w:val="0"/>
                                                              <w:marRight w:val="0"/>
                                                              <w:marTop w:val="0"/>
                                                              <w:marBottom w:val="48"/>
                                                              <w:divBdr>
                                                                <w:top w:val="none" w:sz="0" w:space="0" w:color="auto"/>
                                                                <w:left w:val="none" w:sz="0" w:space="0" w:color="auto"/>
                                                                <w:bottom w:val="none" w:sz="0" w:space="0" w:color="auto"/>
                                                                <w:right w:val="none" w:sz="0" w:space="0" w:color="auto"/>
                                                              </w:divBdr>
                                                            </w:div>
                                                            <w:div w:id="1865242995">
                                                              <w:marLeft w:val="0"/>
                                                              <w:marRight w:val="0"/>
                                                              <w:marTop w:val="0"/>
                                                              <w:marBottom w:val="0"/>
                                                              <w:divBdr>
                                                                <w:top w:val="none" w:sz="0" w:space="0" w:color="auto"/>
                                                                <w:left w:val="none" w:sz="0" w:space="0" w:color="auto"/>
                                                                <w:bottom w:val="none" w:sz="0" w:space="0" w:color="auto"/>
                                                                <w:right w:val="none" w:sz="0" w:space="0" w:color="auto"/>
                                                              </w:divBdr>
                                                              <w:divsChild>
                                                                <w:div w:id="6899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TOWN OF LISBON</vt:lpstr>
    </vt:vector>
  </TitlesOfParts>
  <Company>Roger R. Therriault, Esquire</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LISBON</dc:title>
  <dc:creator>Kate Madore</dc:creator>
  <cp:lastModifiedBy>Mark Stevens</cp:lastModifiedBy>
  <cp:revision>2</cp:revision>
  <cp:lastPrinted>2022-09-22T16:29:00Z</cp:lastPrinted>
  <dcterms:created xsi:type="dcterms:W3CDTF">2022-11-16T19:42:00Z</dcterms:created>
  <dcterms:modified xsi:type="dcterms:W3CDTF">2022-11-16T19:42:00Z</dcterms:modified>
</cp:coreProperties>
</file>