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336" w:rsidRDefault="00161D10" w:rsidP="002249B4">
      <w:pPr>
        <w:pStyle w:val="BodyTextIndent"/>
        <w:tabs>
          <w:tab w:val="clear" w:pos="1440"/>
        </w:tabs>
        <w:ind w:left="270" w:right="-180"/>
        <w:rPr>
          <w:sz w:val="20"/>
        </w:rPr>
      </w:pPr>
      <w:r>
        <w:rPr>
          <w:noProof/>
          <w:sz w:val="20"/>
        </w:rPr>
        <w:drawing>
          <wp:anchor distT="0" distB="0" distL="114300" distR="114300" simplePos="0" relativeHeight="251661312" behindDoc="0" locked="0" layoutInCell="1" allowOverlap="1">
            <wp:simplePos x="0" y="0"/>
            <wp:positionH relativeFrom="column">
              <wp:posOffset>266700</wp:posOffset>
            </wp:positionH>
            <wp:positionV relativeFrom="paragraph">
              <wp:posOffset>107315</wp:posOffset>
            </wp:positionV>
            <wp:extent cx="1355725" cy="1309370"/>
            <wp:effectExtent l="19050" t="0" r="0" b="0"/>
            <wp:wrapSquare wrapText="bothSides"/>
            <wp:docPr id="2" name="Picture 1" descr="prop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percolor"/>
                    <pic:cNvPicPr>
                      <a:picLocks noChangeAspect="1" noChangeArrowheads="1"/>
                    </pic:cNvPicPr>
                  </pic:nvPicPr>
                  <pic:blipFill>
                    <a:blip r:embed="rId8" cstate="print"/>
                    <a:srcRect/>
                    <a:stretch>
                      <a:fillRect/>
                    </a:stretch>
                  </pic:blipFill>
                  <pic:spPr bwMode="auto">
                    <a:xfrm>
                      <a:off x="0" y="0"/>
                      <a:ext cx="1355725" cy="1309370"/>
                    </a:xfrm>
                    <a:prstGeom prst="rect">
                      <a:avLst/>
                    </a:prstGeom>
                    <a:noFill/>
                    <a:ln w="9525">
                      <a:noFill/>
                      <a:miter lim="800000"/>
                      <a:headEnd/>
                      <a:tailEnd/>
                    </a:ln>
                  </pic:spPr>
                </pic:pic>
              </a:graphicData>
            </a:graphic>
          </wp:anchor>
        </w:drawing>
      </w:r>
    </w:p>
    <w:tbl>
      <w:tblPr>
        <w:tblpPr w:leftFromText="180" w:rightFromText="180" w:vertAnchor="text" w:horzAnchor="page" w:tblpX="5050" w:tblpY="467"/>
        <w:tblW w:w="0" w:type="auto"/>
        <w:tblLook w:val="0000"/>
      </w:tblPr>
      <w:tblGrid>
        <w:gridCol w:w="3522"/>
      </w:tblGrid>
      <w:tr w:rsidR="00AD4336" w:rsidRPr="00930816" w:rsidTr="00AD4336">
        <w:trPr>
          <w:trHeight w:val="1356"/>
        </w:trPr>
        <w:tc>
          <w:tcPr>
            <w:tcW w:w="3522" w:type="dxa"/>
          </w:tcPr>
          <w:p w:rsidR="00AD4336" w:rsidRPr="00161D10" w:rsidRDefault="00AD4336" w:rsidP="00AD4336">
            <w:pPr>
              <w:pStyle w:val="Title"/>
              <w:tabs>
                <w:tab w:val="clear" w:pos="1980"/>
              </w:tabs>
              <w:ind w:left="90" w:right="-180" w:firstLine="0"/>
              <w:rPr>
                <w:rFonts w:ascii="Times New Roman" w:hAnsi="Times New Roman"/>
                <w:bCs/>
                <w:szCs w:val="24"/>
              </w:rPr>
            </w:pPr>
            <w:r w:rsidRPr="00161D10">
              <w:rPr>
                <w:rFonts w:ascii="Times New Roman" w:hAnsi="Times New Roman"/>
                <w:bCs/>
                <w:szCs w:val="24"/>
              </w:rPr>
              <w:t>TOWN COUNCIL</w:t>
            </w:r>
          </w:p>
          <w:p w:rsidR="00AD4336" w:rsidRPr="00161D10" w:rsidRDefault="00AD4336" w:rsidP="00AD4336">
            <w:pPr>
              <w:pStyle w:val="Title"/>
              <w:tabs>
                <w:tab w:val="clear" w:pos="1980"/>
              </w:tabs>
              <w:ind w:left="90" w:right="-180" w:firstLine="0"/>
              <w:rPr>
                <w:rFonts w:ascii="Times New Roman" w:hAnsi="Times New Roman"/>
                <w:bCs/>
                <w:szCs w:val="24"/>
              </w:rPr>
            </w:pPr>
            <w:r w:rsidRPr="00161D10">
              <w:rPr>
                <w:rFonts w:ascii="Times New Roman" w:hAnsi="Times New Roman"/>
                <w:bCs/>
                <w:szCs w:val="24"/>
              </w:rPr>
              <w:t>MEETING MINUTES</w:t>
            </w:r>
          </w:p>
          <w:p w:rsidR="00AD4336" w:rsidRPr="00C768E4" w:rsidRDefault="00692850" w:rsidP="00692850">
            <w:pPr>
              <w:pStyle w:val="Title"/>
              <w:tabs>
                <w:tab w:val="clear" w:pos="1980"/>
              </w:tabs>
              <w:ind w:left="90" w:right="-180" w:firstLine="0"/>
              <w:rPr>
                <w:rFonts w:ascii="Times New Roman" w:hAnsi="Times New Roman"/>
                <w:b w:val="0"/>
                <w:sz w:val="12"/>
                <w:szCs w:val="12"/>
              </w:rPr>
            </w:pPr>
            <w:r w:rsidRPr="00C768E4">
              <w:rPr>
                <w:rFonts w:ascii="Times New Roman" w:hAnsi="Times New Roman"/>
                <w:bCs/>
                <w:caps/>
                <w:szCs w:val="24"/>
              </w:rPr>
              <w:t>FEBRUA</w:t>
            </w:r>
            <w:r w:rsidR="00AD4336" w:rsidRPr="00C768E4">
              <w:rPr>
                <w:rFonts w:ascii="Times New Roman" w:hAnsi="Times New Roman"/>
                <w:bCs/>
                <w:caps/>
                <w:szCs w:val="24"/>
              </w:rPr>
              <w:t xml:space="preserve">ry </w:t>
            </w:r>
            <w:r w:rsidRPr="00C768E4">
              <w:rPr>
                <w:rFonts w:ascii="Times New Roman" w:hAnsi="Times New Roman"/>
                <w:bCs/>
                <w:caps/>
                <w:szCs w:val="24"/>
              </w:rPr>
              <w:t>2</w:t>
            </w:r>
            <w:r w:rsidR="00AD4336" w:rsidRPr="00C768E4">
              <w:rPr>
                <w:rFonts w:ascii="Times New Roman" w:hAnsi="Times New Roman"/>
                <w:bCs/>
                <w:caps/>
                <w:szCs w:val="24"/>
              </w:rPr>
              <w:t>, 2016</w:t>
            </w:r>
          </w:p>
        </w:tc>
      </w:tr>
    </w:tbl>
    <w:p w:rsidR="00AD4336" w:rsidRDefault="001F7071" w:rsidP="002249B4">
      <w:pPr>
        <w:pStyle w:val="BodyTextIndent"/>
        <w:tabs>
          <w:tab w:val="clear" w:pos="1440"/>
        </w:tabs>
        <w:ind w:left="270" w:right="-180"/>
        <w:rPr>
          <w:sz w:val="20"/>
        </w:rPr>
      </w:pPr>
      <w:r>
        <w:rPr>
          <w:noProof/>
          <w:sz w:val="20"/>
        </w:rPr>
        <w:pict>
          <v:shapetype id="_x0000_t202" coordsize="21600,21600" o:spt="202" path="m,l,21600r21600,l21600,xe">
            <v:stroke joinstyle="miter"/>
            <v:path gradientshapeok="t" o:connecttype="rect"/>
          </v:shapetype>
          <v:shape id="_x0000_s1028" type="#_x0000_t202" style="position:absolute;left:0;text-align:left;margin-left:205.45pt;margin-top:2.05pt;width:149.3pt;height:86.4pt;z-index:251662336;mso-position-horizontal-relative:text;mso-position-vertical-relative:text" stroked="f">
            <v:textbox style="mso-next-textbox:#_x0000_s1028">
              <w:txbxContent>
                <w:p w:rsidR="00DF43EA" w:rsidRDefault="00DF43EA" w:rsidP="00161D10">
                  <w:pPr>
                    <w:jc w:val="right"/>
                    <w:rPr>
                      <w:rFonts w:ascii="Book Antiqua" w:hAnsi="Book Antiqua"/>
                      <w:b/>
                      <w:sz w:val="16"/>
                      <w:szCs w:val="16"/>
                    </w:rPr>
                  </w:pPr>
                </w:p>
                <w:p w:rsidR="00DF43EA" w:rsidRPr="00343DDD" w:rsidRDefault="00DF43EA" w:rsidP="00161D10">
                  <w:pPr>
                    <w:jc w:val="right"/>
                    <w:rPr>
                      <w:rFonts w:ascii="Book Antiqua" w:hAnsi="Book Antiqua"/>
                      <w:b/>
                      <w:sz w:val="16"/>
                      <w:szCs w:val="16"/>
                    </w:rPr>
                  </w:pPr>
                  <w:r w:rsidRPr="00343DDD">
                    <w:rPr>
                      <w:rFonts w:ascii="Book Antiqua" w:hAnsi="Book Antiqua"/>
                      <w:b/>
                      <w:sz w:val="16"/>
                      <w:szCs w:val="16"/>
                    </w:rPr>
                    <w:t>Christopher Brunelle, At Large 2016</w:t>
                  </w:r>
                </w:p>
                <w:p w:rsidR="00DF43EA" w:rsidRPr="00343DDD" w:rsidRDefault="00DF43EA" w:rsidP="00161D10">
                  <w:pPr>
                    <w:jc w:val="right"/>
                    <w:rPr>
                      <w:rFonts w:ascii="Book Antiqua" w:hAnsi="Book Antiqua"/>
                      <w:b/>
                      <w:sz w:val="16"/>
                      <w:szCs w:val="16"/>
                    </w:rPr>
                  </w:pPr>
                  <w:r w:rsidRPr="00343DDD">
                    <w:rPr>
                      <w:rFonts w:ascii="Book Antiqua" w:hAnsi="Book Antiqua"/>
                      <w:b/>
                      <w:sz w:val="16"/>
                      <w:szCs w:val="16"/>
                    </w:rPr>
                    <w:t>Eric Metivier, District 1 2016</w:t>
                  </w:r>
                </w:p>
                <w:p w:rsidR="00DF43EA" w:rsidRPr="00343DDD" w:rsidRDefault="00DF43EA" w:rsidP="00161D10">
                  <w:pPr>
                    <w:jc w:val="right"/>
                    <w:rPr>
                      <w:rFonts w:ascii="Book Antiqua" w:hAnsi="Book Antiqua"/>
                      <w:b/>
                      <w:sz w:val="16"/>
                      <w:szCs w:val="16"/>
                    </w:rPr>
                  </w:pPr>
                  <w:r w:rsidRPr="00343DDD">
                    <w:rPr>
                      <w:rFonts w:ascii="Book Antiqua" w:hAnsi="Book Antiqua"/>
                      <w:b/>
                      <w:sz w:val="16"/>
                      <w:szCs w:val="16"/>
                    </w:rPr>
                    <w:t>Roger Bickford, District 2, 2016</w:t>
                  </w:r>
                </w:p>
                <w:p w:rsidR="00DF43EA" w:rsidRPr="00343DDD" w:rsidRDefault="00DF43EA" w:rsidP="00161D10">
                  <w:pPr>
                    <w:jc w:val="right"/>
                    <w:rPr>
                      <w:rFonts w:ascii="Book Antiqua" w:hAnsi="Book Antiqua"/>
                      <w:b/>
                      <w:sz w:val="16"/>
                      <w:szCs w:val="16"/>
                    </w:rPr>
                  </w:pPr>
                  <w:r w:rsidRPr="00343DDD">
                    <w:rPr>
                      <w:rFonts w:ascii="Book Antiqua" w:hAnsi="Book Antiqua"/>
                      <w:b/>
                      <w:sz w:val="16"/>
                      <w:szCs w:val="16"/>
                    </w:rPr>
                    <w:t xml:space="preserve">Dale Crafts, At Large 2017 </w:t>
                  </w:r>
                </w:p>
                <w:p w:rsidR="00DF43EA" w:rsidRPr="00343DDD" w:rsidRDefault="00DF43EA" w:rsidP="00161D10">
                  <w:pPr>
                    <w:jc w:val="right"/>
                    <w:rPr>
                      <w:rFonts w:ascii="Book Antiqua" w:hAnsi="Book Antiqua"/>
                      <w:b/>
                      <w:sz w:val="16"/>
                      <w:szCs w:val="16"/>
                    </w:rPr>
                  </w:pPr>
                  <w:r w:rsidRPr="00343DDD">
                    <w:rPr>
                      <w:rFonts w:ascii="Book Antiqua" w:hAnsi="Book Antiqua"/>
                      <w:b/>
                      <w:sz w:val="16"/>
                      <w:szCs w:val="16"/>
                    </w:rPr>
                    <w:t xml:space="preserve"> Normand Albert, At Large 2018 </w:t>
                  </w:r>
                </w:p>
                <w:p w:rsidR="00DF43EA" w:rsidRPr="00343DDD" w:rsidRDefault="00DF43EA" w:rsidP="00161D10">
                  <w:pPr>
                    <w:jc w:val="right"/>
                    <w:rPr>
                      <w:rFonts w:ascii="Book Antiqua" w:hAnsi="Book Antiqua"/>
                      <w:b/>
                      <w:sz w:val="16"/>
                      <w:szCs w:val="16"/>
                    </w:rPr>
                  </w:pPr>
                  <w:r w:rsidRPr="00343DDD">
                    <w:rPr>
                      <w:rFonts w:ascii="Book Antiqua" w:hAnsi="Book Antiqua"/>
                      <w:b/>
                      <w:sz w:val="16"/>
                      <w:szCs w:val="16"/>
                    </w:rPr>
                    <w:t>Kasie Kolbe, District 1 2018</w:t>
                  </w:r>
                </w:p>
                <w:p w:rsidR="00DF43EA" w:rsidRPr="00343DDD" w:rsidRDefault="00DF43EA" w:rsidP="00161D10">
                  <w:pPr>
                    <w:jc w:val="right"/>
                    <w:rPr>
                      <w:rFonts w:ascii="Book Antiqua" w:hAnsi="Book Antiqua"/>
                      <w:b/>
                      <w:sz w:val="16"/>
                      <w:szCs w:val="16"/>
                    </w:rPr>
                  </w:pPr>
                  <w:r w:rsidRPr="00343DDD">
                    <w:rPr>
                      <w:rFonts w:ascii="Book Antiqua" w:hAnsi="Book Antiqua"/>
                      <w:b/>
                      <w:sz w:val="16"/>
                      <w:szCs w:val="16"/>
                    </w:rPr>
                    <w:t>Allen Ward, District 2 2018</w:t>
                  </w:r>
                </w:p>
                <w:p w:rsidR="00DF43EA" w:rsidRPr="00343DDD" w:rsidRDefault="00DF43EA" w:rsidP="00161D10">
                  <w:pPr>
                    <w:jc w:val="right"/>
                    <w:rPr>
                      <w:sz w:val="19"/>
                      <w:szCs w:val="19"/>
                    </w:rPr>
                  </w:pPr>
                </w:p>
                <w:p w:rsidR="00DF43EA" w:rsidRPr="00343DDD" w:rsidRDefault="00DF43EA" w:rsidP="00161D10">
                  <w:pPr>
                    <w:rPr>
                      <w:szCs w:val="16"/>
                    </w:rPr>
                  </w:pPr>
                </w:p>
              </w:txbxContent>
            </v:textbox>
          </v:shape>
        </w:pict>
      </w:r>
    </w:p>
    <w:p w:rsidR="00AD4336" w:rsidRDefault="00AD4336" w:rsidP="002249B4">
      <w:pPr>
        <w:pStyle w:val="BodyTextIndent"/>
        <w:tabs>
          <w:tab w:val="clear" w:pos="1440"/>
        </w:tabs>
        <w:ind w:left="270" w:right="-180"/>
        <w:rPr>
          <w:sz w:val="20"/>
        </w:rPr>
      </w:pPr>
    </w:p>
    <w:p w:rsidR="00AD4336" w:rsidRDefault="00AD4336" w:rsidP="002249B4">
      <w:pPr>
        <w:pStyle w:val="BodyTextIndent"/>
        <w:tabs>
          <w:tab w:val="clear" w:pos="1440"/>
        </w:tabs>
        <w:ind w:left="270" w:right="-180"/>
        <w:rPr>
          <w:sz w:val="20"/>
        </w:rPr>
      </w:pPr>
    </w:p>
    <w:p w:rsidR="00AD4336" w:rsidRDefault="00AD4336" w:rsidP="002249B4">
      <w:pPr>
        <w:pStyle w:val="BodyTextIndent"/>
        <w:tabs>
          <w:tab w:val="clear" w:pos="1440"/>
        </w:tabs>
        <w:ind w:left="270" w:right="-180"/>
        <w:rPr>
          <w:sz w:val="20"/>
        </w:rPr>
      </w:pPr>
    </w:p>
    <w:p w:rsidR="00AD4336" w:rsidRDefault="00AD4336" w:rsidP="002249B4">
      <w:pPr>
        <w:pStyle w:val="BodyTextIndent"/>
        <w:tabs>
          <w:tab w:val="clear" w:pos="1440"/>
        </w:tabs>
        <w:ind w:left="270" w:right="-180"/>
        <w:rPr>
          <w:sz w:val="20"/>
        </w:rPr>
      </w:pPr>
    </w:p>
    <w:p w:rsidR="00AD4336" w:rsidRDefault="00AD4336" w:rsidP="002249B4">
      <w:pPr>
        <w:pStyle w:val="BodyTextIndent"/>
        <w:tabs>
          <w:tab w:val="clear" w:pos="1440"/>
        </w:tabs>
        <w:ind w:left="270" w:right="-180"/>
        <w:rPr>
          <w:sz w:val="20"/>
        </w:rPr>
      </w:pPr>
    </w:p>
    <w:p w:rsidR="00AD4336" w:rsidRPr="00FD49FE" w:rsidRDefault="00AD4336" w:rsidP="002249B4">
      <w:pPr>
        <w:pStyle w:val="BodyTextIndent"/>
        <w:tabs>
          <w:tab w:val="clear" w:pos="1440"/>
        </w:tabs>
        <w:ind w:left="270" w:right="-180"/>
        <w:rPr>
          <w:sz w:val="20"/>
        </w:rPr>
      </w:pPr>
    </w:p>
    <w:p w:rsidR="00AD4336" w:rsidRDefault="00AD4336" w:rsidP="002249B4">
      <w:pPr>
        <w:pStyle w:val="BodyTextIndent"/>
        <w:tabs>
          <w:tab w:val="clear" w:pos="1440"/>
        </w:tabs>
        <w:ind w:left="270" w:right="-180"/>
        <w:rPr>
          <w:sz w:val="20"/>
        </w:rPr>
      </w:pPr>
    </w:p>
    <w:p w:rsidR="00AD4336" w:rsidRDefault="00AD4336" w:rsidP="002249B4">
      <w:pPr>
        <w:pStyle w:val="BodyTextIndent"/>
        <w:tabs>
          <w:tab w:val="clear" w:pos="1440"/>
        </w:tabs>
        <w:ind w:left="270" w:right="-180"/>
        <w:rPr>
          <w:sz w:val="20"/>
        </w:rPr>
      </w:pPr>
    </w:p>
    <w:p w:rsidR="0087372C" w:rsidRDefault="0087372C" w:rsidP="002249B4">
      <w:pPr>
        <w:pStyle w:val="BodyTextIndent"/>
        <w:tabs>
          <w:tab w:val="clear" w:pos="1440"/>
        </w:tabs>
        <w:ind w:left="270" w:right="-180"/>
        <w:rPr>
          <w:sz w:val="20"/>
        </w:rPr>
      </w:pPr>
    </w:p>
    <w:p w:rsidR="0087372C" w:rsidRDefault="0087372C" w:rsidP="002249B4">
      <w:pPr>
        <w:pStyle w:val="BodyTextIndent"/>
        <w:tabs>
          <w:tab w:val="clear" w:pos="1440"/>
        </w:tabs>
        <w:ind w:left="270" w:right="-180"/>
        <w:rPr>
          <w:sz w:val="20"/>
        </w:rPr>
      </w:pPr>
    </w:p>
    <w:p w:rsidR="00AD4336" w:rsidRDefault="00AD4336" w:rsidP="002249B4">
      <w:pPr>
        <w:pStyle w:val="BodyTextIndent"/>
        <w:tabs>
          <w:tab w:val="clear" w:pos="1440"/>
        </w:tabs>
        <w:ind w:left="270" w:right="-180"/>
        <w:rPr>
          <w:sz w:val="20"/>
        </w:rPr>
      </w:pPr>
      <w:r w:rsidRPr="00AD4336">
        <w:rPr>
          <w:sz w:val="20"/>
        </w:rPr>
        <w:t>CALL TO ORDER</w:t>
      </w:r>
      <w:r w:rsidR="00161D10">
        <w:rPr>
          <w:sz w:val="20"/>
        </w:rPr>
        <w:t xml:space="preserve">.  </w:t>
      </w:r>
      <w:r w:rsidR="00161D10" w:rsidRPr="00161D10">
        <w:rPr>
          <w:sz w:val="20"/>
        </w:rPr>
        <w:t>The Chairman, Roger Bickford, called the meeting to order and led the pledge of allegiance to the flag at 7:00 PM.</w:t>
      </w:r>
    </w:p>
    <w:p w:rsidR="00AD4336" w:rsidRDefault="00AD4336" w:rsidP="002249B4">
      <w:pPr>
        <w:pStyle w:val="BodyTextIndent"/>
        <w:tabs>
          <w:tab w:val="clear" w:pos="1440"/>
        </w:tabs>
        <w:ind w:left="270" w:right="-180"/>
        <w:rPr>
          <w:sz w:val="20"/>
        </w:rPr>
      </w:pPr>
    </w:p>
    <w:p w:rsidR="004C7701" w:rsidRDefault="004C7701" w:rsidP="002249B4">
      <w:pPr>
        <w:pStyle w:val="BodyTextIndent"/>
        <w:tabs>
          <w:tab w:val="clear" w:pos="1440"/>
        </w:tabs>
        <w:ind w:left="270" w:right="-180"/>
        <w:rPr>
          <w:sz w:val="20"/>
        </w:rPr>
      </w:pPr>
      <w:proofErr w:type="gramStart"/>
      <w:r w:rsidRPr="00FD49FE">
        <w:rPr>
          <w:sz w:val="20"/>
        </w:rPr>
        <w:t>ROLL CALL.</w:t>
      </w:r>
      <w:proofErr w:type="gramEnd"/>
      <w:r w:rsidRPr="00FD49FE">
        <w:rPr>
          <w:sz w:val="20"/>
        </w:rPr>
        <w:t xml:space="preserve">  Members present were Councilors Bickford, </w:t>
      </w:r>
      <w:r w:rsidR="00F529F1">
        <w:rPr>
          <w:sz w:val="20"/>
        </w:rPr>
        <w:t>Brunelle, Metivier, Crafts, Albert, Kolbe, and Ward</w:t>
      </w:r>
      <w:r w:rsidRPr="00FD49FE">
        <w:rPr>
          <w:sz w:val="20"/>
        </w:rPr>
        <w:t xml:space="preserve">.  Also present were </w:t>
      </w:r>
      <w:r>
        <w:rPr>
          <w:sz w:val="20"/>
        </w:rPr>
        <w:t>D</w:t>
      </w:r>
      <w:r w:rsidR="00F22547">
        <w:rPr>
          <w:sz w:val="20"/>
        </w:rPr>
        <w:t>iane</w:t>
      </w:r>
      <w:r>
        <w:rPr>
          <w:sz w:val="20"/>
        </w:rPr>
        <w:t xml:space="preserve"> </w:t>
      </w:r>
      <w:r w:rsidR="00F22547">
        <w:rPr>
          <w:sz w:val="20"/>
        </w:rPr>
        <w:t>Barnes</w:t>
      </w:r>
      <w:r>
        <w:rPr>
          <w:sz w:val="20"/>
        </w:rPr>
        <w:t xml:space="preserve">, </w:t>
      </w:r>
      <w:r w:rsidRPr="00FD49FE">
        <w:rPr>
          <w:sz w:val="20"/>
        </w:rPr>
        <w:t>Town Manager</w:t>
      </w:r>
      <w:r w:rsidR="0087372C">
        <w:rPr>
          <w:sz w:val="20"/>
        </w:rPr>
        <w:t>; David Brooks, Police Chief; Ed Karass, Finance Director; Diane Nadeau, Librarian; Miriam Alexander-Morgan, Appeals/Assessment Review Boards; Marie Hale, Water Commissioner; Bill Bauer, Water Commissioner; Donald Fellows, Planning Board Member; Scott Hall, Planning Board Member; Karen Paradis, Planning Board Chairman;</w:t>
      </w:r>
      <w:r w:rsidRPr="00FD49FE">
        <w:rPr>
          <w:sz w:val="20"/>
        </w:rPr>
        <w:t xml:space="preserve"> and approximately </w:t>
      </w:r>
      <w:r w:rsidR="0087372C">
        <w:rPr>
          <w:sz w:val="20"/>
        </w:rPr>
        <w:t>15</w:t>
      </w:r>
      <w:r w:rsidRPr="00FD49FE">
        <w:rPr>
          <w:sz w:val="20"/>
        </w:rPr>
        <w:t xml:space="preserve"> citizens in the audience.</w:t>
      </w:r>
    </w:p>
    <w:p w:rsidR="004C7701" w:rsidRPr="004C7701" w:rsidRDefault="004C7701" w:rsidP="002249B4">
      <w:pPr>
        <w:pStyle w:val="BodyTextIndent"/>
        <w:tabs>
          <w:tab w:val="clear" w:pos="1440"/>
        </w:tabs>
        <w:ind w:left="270" w:right="-180"/>
        <w:rPr>
          <w:sz w:val="20"/>
        </w:rPr>
      </w:pPr>
    </w:p>
    <w:p w:rsidR="004C7701" w:rsidRPr="00FD49FE" w:rsidRDefault="004C7701" w:rsidP="002249B4">
      <w:pPr>
        <w:pStyle w:val="BodyTextIndent"/>
        <w:tabs>
          <w:tab w:val="clear" w:pos="1440"/>
        </w:tabs>
        <w:ind w:left="270" w:right="-180"/>
        <w:jc w:val="center"/>
        <w:rPr>
          <w:b/>
          <w:caps/>
          <w:sz w:val="24"/>
          <w:szCs w:val="24"/>
        </w:rPr>
      </w:pPr>
      <w:r w:rsidRPr="00FD49FE">
        <w:rPr>
          <w:b/>
          <w:caps/>
          <w:sz w:val="24"/>
          <w:szCs w:val="24"/>
        </w:rPr>
        <w:t>GOOD NEWS AND RECOGNITION</w:t>
      </w:r>
    </w:p>
    <w:p w:rsidR="009601C7" w:rsidRDefault="009601C7" w:rsidP="002249B4">
      <w:pPr>
        <w:ind w:left="270" w:right="-180" w:firstLine="0"/>
        <w:rPr>
          <w:sz w:val="12"/>
          <w:szCs w:val="12"/>
        </w:rPr>
      </w:pPr>
    </w:p>
    <w:p w:rsidR="0087372C" w:rsidRDefault="004C7701" w:rsidP="002249B4">
      <w:pPr>
        <w:ind w:left="270" w:right="-180" w:firstLine="0"/>
      </w:pPr>
      <w:r w:rsidRPr="00FD49FE">
        <w:t>Councilor</w:t>
      </w:r>
      <w:r w:rsidR="0087372C">
        <w:t xml:space="preserve"> Ward commended a Lisbon High School Student named K</w:t>
      </w:r>
      <w:r w:rsidR="001B19A2">
        <w:t>ane</w:t>
      </w:r>
      <w:r w:rsidR="0087372C">
        <w:t xml:space="preserve"> </w:t>
      </w:r>
      <w:proofErr w:type="spellStart"/>
      <w:r w:rsidR="0087372C">
        <w:t>Strout</w:t>
      </w:r>
      <w:proofErr w:type="spellEnd"/>
      <w:r w:rsidR="0087372C">
        <w:t xml:space="preserve"> who initiated a sock drive and received over 400 pairs of socks he will be donating to the community.  He thanked Positive Change Lisbon, Troop 109, and the Lisbon Recreation Department for their hard work and dedication and all those who had a hand in our </w:t>
      </w:r>
      <w:proofErr w:type="spellStart"/>
      <w:r w:rsidR="0087372C">
        <w:t>Winter</w:t>
      </w:r>
      <w:r w:rsidR="00BE1028">
        <w:t>f</w:t>
      </w:r>
      <w:r w:rsidR="0087372C">
        <w:t>est</w:t>
      </w:r>
      <w:proofErr w:type="spellEnd"/>
      <w:r w:rsidR="0087372C">
        <w:t xml:space="preserve"> event at Beaver Park.  He said the paper reported 140, but that amount attended the dog sled rides so it appeared to be closer to 300 </w:t>
      </w:r>
      <w:r w:rsidR="00BE1028">
        <w:t>there</w:t>
      </w:r>
      <w:r w:rsidR="009A4C16">
        <w:t>.</w:t>
      </w:r>
      <w:r w:rsidR="0087372C">
        <w:t xml:space="preserve">  </w:t>
      </w:r>
    </w:p>
    <w:p w:rsidR="0087372C" w:rsidRDefault="0087372C" w:rsidP="002249B4">
      <w:pPr>
        <w:ind w:left="270" w:right="-180" w:firstLine="0"/>
      </w:pPr>
    </w:p>
    <w:p w:rsidR="0087372C" w:rsidRDefault="0087372C" w:rsidP="002249B4">
      <w:pPr>
        <w:ind w:left="270" w:right="-180" w:firstLine="0"/>
      </w:pPr>
      <w:r>
        <w:t>Councilor Ward congratulated the Lisbon School Boosters, Wrestling Team, and those who had a hand in that; they hosted</w:t>
      </w:r>
      <w:r w:rsidR="00BE1028">
        <w:t xml:space="preserve"> the</w:t>
      </w:r>
      <w:r>
        <w:t xml:space="preserve"> mid-state wrestling tournament this past weekend for the first time in our </w:t>
      </w:r>
      <w:r w:rsidR="00BE1028">
        <w:t xml:space="preserve">town’s </w:t>
      </w:r>
      <w:r>
        <w:t xml:space="preserve">history and we placed fourth overall.  </w:t>
      </w:r>
    </w:p>
    <w:p w:rsidR="0087372C" w:rsidRDefault="0087372C" w:rsidP="002249B4">
      <w:pPr>
        <w:ind w:left="270" w:right="-180" w:firstLine="0"/>
      </w:pPr>
    </w:p>
    <w:p w:rsidR="004C7701" w:rsidRDefault="0087372C" w:rsidP="002249B4">
      <w:pPr>
        <w:ind w:left="270" w:right="-180" w:firstLine="0"/>
      </w:pPr>
      <w:r>
        <w:t xml:space="preserve">Mrs. Barnes said she attended the </w:t>
      </w:r>
      <w:proofErr w:type="spellStart"/>
      <w:r>
        <w:t>Winterfest</w:t>
      </w:r>
      <w:proofErr w:type="spellEnd"/>
      <w:r>
        <w:t xml:space="preserve"> at Beaver Park and everybody had a great time.  Adults were riding on the dog sled rides.  LL Bean was there with snowshoes.  For our first event it exceeded our expectations.  </w:t>
      </w:r>
      <w:r w:rsidR="00F81DCC">
        <w:t>It can be even bigger and better next year.  It was great and fun.</w:t>
      </w:r>
      <w:r>
        <w:t xml:space="preserve">  </w:t>
      </w:r>
    </w:p>
    <w:p w:rsidR="00114C19" w:rsidRDefault="00114C19" w:rsidP="002249B4">
      <w:pPr>
        <w:ind w:left="270" w:right="-180" w:firstLine="0"/>
      </w:pPr>
    </w:p>
    <w:p w:rsidR="00F81DCC" w:rsidRDefault="00F81DCC" w:rsidP="002249B4">
      <w:pPr>
        <w:ind w:left="270" w:right="-180" w:firstLine="0"/>
      </w:pPr>
      <w:r>
        <w:t xml:space="preserve">Councilor Kolbe said the food drive turnout was excellent for the </w:t>
      </w:r>
      <w:r w:rsidR="00BE1028">
        <w:t>“</w:t>
      </w:r>
      <w:r>
        <w:t>Stuff the Truck</w:t>
      </w:r>
      <w:r w:rsidR="00BE1028">
        <w:t>”</w:t>
      </w:r>
      <w:r>
        <w:t xml:space="preserve"> event.  That, too, was excellent.  There was a tremendous amount of food donated.  She said it ends February 26 so they are still collecting donations through the month of February.  50% of what’s collected stays in this community.  Boxes are available to drop off items at the Town Hall, Credit Union, and Schools.  </w:t>
      </w:r>
    </w:p>
    <w:p w:rsidR="004C7701" w:rsidRPr="004C7701" w:rsidRDefault="004C7701" w:rsidP="002249B4">
      <w:pPr>
        <w:ind w:left="270" w:right="-180" w:firstLine="0"/>
      </w:pPr>
    </w:p>
    <w:p w:rsidR="00AF0A72" w:rsidRDefault="004C7701" w:rsidP="00AD4336">
      <w:pPr>
        <w:pStyle w:val="BodyTextIndent"/>
        <w:tabs>
          <w:tab w:val="clear" w:pos="1440"/>
        </w:tabs>
        <w:ind w:left="270" w:right="-180"/>
        <w:jc w:val="center"/>
        <w:rPr>
          <w:b/>
          <w:caps/>
          <w:sz w:val="24"/>
          <w:szCs w:val="24"/>
        </w:rPr>
      </w:pPr>
      <w:r w:rsidRPr="00FD49FE">
        <w:rPr>
          <w:b/>
          <w:caps/>
          <w:sz w:val="24"/>
          <w:szCs w:val="24"/>
        </w:rPr>
        <w:t>public hearings</w:t>
      </w:r>
      <w:r w:rsidR="00AD4336">
        <w:rPr>
          <w:b/>
          <w:caps/>
          <w:sz w:val="24"/>
          <w:szCs w:val="24"/>
        </w:rPr>
        <w:t xml:space="preserve"> </w:t>
      </w:r>
      <w:r w:rsidR="000747BF">
        <w:rPr>
          <w:b/>
          <w:caps/>
          <w:sz w:val="24"/>
          <w:szCs w:val="24"/>
        </w:rPr>
        <w:t>- none</w:t>
      </w:r>
    </w:p>
    <w:p w:rsidR="004C7701" w:rsidRDefault="004C7701" w:rsidP="002249B4">
      <w:pPr>
        <w:ind w:left="270" w:right="-180" w:firstLine="0"/>
      </w:pPr>
    </w:p>
    <w:p w:rsidR="004C7701" w:rsidRPr="00FD49FE" w:rsidRDefault="004C7701" w:rsidP="002249B4">
      <w:pPr>
        <w:ind w:left="270" w:right="-180" w:firstLine="0"/>
        <w:jc w:val="center"/>
        <w:rPr>
          <w:b/>
          <w:caps/>
          <w:sz w:val="24"/>
          <w:szCs w:val="24"/>
        </w:rPr>
      </w:pPr>
      <w:r w:rsidRPr="00FD49FE">
        <w:rPr>
          <w:b/>
          <w:caps/>
          <w:sz w:val="24"/>
          <w:szCs w:val="24"/>
        </w:rPr>
        <w:t>AUDIENCE PARTICIPATION</w:t>
      </w:r>
      <w:r w:rsidR="00574183">
        <w:rPr>
          <w:b/>
          <w:caps/>
          <w:sz w:val="24"/>
          <w:szCs w:val="24"/>
        </w:rPr>
        <w:t xml:space="preserve"> &amp; RESPONSE FOR AGENDA ITEMS</w:t>
      </w:r>
      <w:r w:rsidR="00F81DCC">
        <w:rPr>
          <w:b/>
          <w:caps/>
          <w:sz w:val="24"/>
          <w:szCs w:val="24"/>
        </w:rPr>
        <w:t xml:space="preserve"> - none</w:t>
      </w:r>
    </w:p>
    <w:p w:rsidR="004C7701" w:rsidRDefault="004C7701" w:rsidP="002249B4">
      <w:pPr>
        <w:ind w:left="270" w:right="-180" w:firstLine="0"/>
      </w:pPr>
    </w:p>
    <w:p w:rsidR="004C7701" w:rsidRDefault="004C7701" w:rsidP="002249B4">
      <w:pPr>
        <w:pStyle w:val="BodyTextIndent"/>
        <w:tabs>
          <w:tab w:val="clear" w:pos="1440"/>
        </w:tabs>
        <w:ind w:left="270" w:right="-180"/>
        <w:jc w:val="center"/>
        <w:rPr>
          <w:b/>
          <w:caps/>
          <w:sz w:val="24"/>
          <w:szCs w:val="24"/>
        </w:rPr>
      </w:pPr>
      <w:r w:rsidRPr="00FD49FE">
        <w:rPr>
          <w:b/>
          <w:caps/>
          <w:sz w:val="24"/>
          <w:szCs w:val="24"/>
        </w:rPr>
        <w:t xml:space="preserve">CONSENT AGENDA </w:t>
      </w:r>
    </w:p>
    <w:p w:rsidR="00CF26CD" w:rsidRDefault="00CF26CD" w:rsidP="002249B4">
      <w:pPr>
        <w:pStyle w:val="BodyTextIndent"/>
        <w:tabs>
          <w:tab w:val="clear" w:pos="1440"/>
        </w:tabs>
        <w:ind w:left="270" w:right="-180"/>
        <w:jc w:val="center"/>
        <w:rPr>
          <w:b/>
          <w:caps/>
          <w:sz w:val="24"/>
          <w:szCs w:val="24"/>
        </w:rPr>
      </w:pPr>
    </w:p>
    <w:p w:rsidR="00CF26CD" w:rsidRPr="004C7701" w:rsidRDefault="00CF26CD" w:rsidP="002249B4">
      <w:pPr>
        <w:ind w:left="270" w:right="-180" w:firstLine="0"/>
        <w:rPr>
          <w:b/>
        </w:rPr>
      </w:pPr>
      <w:r w:rsidRPr="004C7701">
        <w:t>Councilor</w:t>
      </w:r>
      <w:r w:rsidR="00F81DCC">
        <w:t xml:space="preserve"> Kolbe said there were errors in the motion for Vote 2016-08 Budget Schedule in the minutes of January 19, 2016.  The Town Clerk suggested the corrections be made first and then the minutes be placed on the Council’s next agenda.  Councilor Kolbe agreed.  No objections were noted.  </w:t>
      </w:r>
      <w:r w:rsidRPr="004C7701">
        <w:t xml:space="preserve"> </w:t>
      </w:r>
    </w:p>
    <w:p w:rsidR="00114C19" w:rsidRDefault="00114C19">
      <w:pPr>
        <w:ind w:left="1800" w:right="-86" w:firstLine="0"/>
        <w:rPr>
          <w:b/>
          <w:caps/>
          <w:sz w:val="24"/>
          <w:szCs w:val="24"/>
        </w:rPr>
      </w:pPr>
    </w:p>
    <w:p w:rsidR="00CF26CD" w:rsidRDefault="00CF26CD" w:rsidP="002249B4">
      <w:pPr>
        <w:ind w:left="270" w:right="-180" w:firstLine="0"/>
      </w:pPr>
    </w:p>
    <w:p w:rsidR="00CF26CD" w:rsidRPr="00FD49FE" w:rsidRDefault="00CF26CD" w:rsidP="002249B4">
      <w:pPr>
        <w:ind w:left="270" w:right="-180" w:firstLine="0"/>
        <w:jc w:val="center"/>
        <w:rPr>
          <w:b/>
          <w:caps/>
          <w:sz w:val="24"/>
          <w:szCs w:val="24"/>
        </w:rPr>
      </w:pPr>
      <w:r w:rsidRPr="00FD49FE">
        <w:rPr>
          <w:b/>
          <w:caps/>
          <w:sz w:val="24"/>
          <w:szCs w:val="24"/>
        </w:rPr>
        <w:t xml:space="preserve">COUNCIL ORDERS, RESOLUTIONS, &amp; ORDINANCES </w:t>
      </w:r>
    </w:p>
    <w:p w:rsidR="004C7701" w:rsidRPr="00744C8D" w:rsidRDefault="004C7701" w:rsidP="00C768E4">
      <w:pPr>
        <w:tabs>
          <w:tab w:val="left" w:pos="2557"/>
        </w:tabs>
        <w:ind w:left="270" w:right="-180" w:firstLine="0"/>
        <w:rPr>
          <w:sz w:val="22"/>
          <w:szCs w:val="22"/>
        </w:rPr>
      </w:pPr>
    </w:p>
    <w:p w:rsidR="00114C19" w:rsidRPr="0009108B" w:rsidRDefault="00692850" w:rsidP="00C768E4">
      <w:pPr>
        <w:pStyle w:val="BodyTextIndent"/>
        <w:tabs>
          <w:tab w:val="clear" w:pos="1440"/>
        </w:tabs>
        <w:ind w:left="270" w:right="-180"/>
        <w:jc w:val="center"/>
        <w:rPr>
          <w:sz w:val="22"/>
          <w:szCs w:val="22"/>
        </w:rPr>
      </w:pPr>
      <w:r>
        <w:rPr>
          <w:sz w:val="22"/>
          <w:szCs w:val="22"/>
        </w:rPr>
        <w:t xml:space="preserve">TAX ACQUIRED </w:t>
      </w:r>
      <w:r w:rsidR="000747BF">
        <w:rPr>
          <w:sz w:val="22"/>
          <w:szCs w:val="22"/>
        </w:rPr>
        <w:t>REDEMPTION LETTERS</w:t>
      </w:r>
    </w:p>
    <w:p w:rsidR="00C768E4" w:rsidRPr="00C768E4" w:rsidRDefault="00C768E4" w:rsidP="00C768E4">
      <w:pPr>
        <w:ind w:left="270" w:firstLine="0"/>
        <w:rPr>
          <w:sz w:val="8"/>
          <w:szCs w:val="8"/>
          <w:u w:val="single"/>
        </w:rPr>
      </w:pPr>
    </w:p>
    <w:p w:rsidR="00692850" w:rsidRPr="00DB5599" w:rsidRDefault="00D72675" w:rsidP="00C768E4">
      <w:pPr>
        <w:ind w:left="270" w:firstLine="0"/>
      </w:pPr>
      <w:r>
        <w:rPr>
          <w:szCs w:val="22"/>
          <w:u w:val="single"/>
        </w:rPr>
        <w:lastRenderedPageBreak/>
        <w:t>INTRODUCTION:</w:t>
      </w:r>
      <w:r>
        <w:rPr>
          <w:szCs w:val="22"/>
        </w:rPr>
        <w:t xml:space="preserve">  </w:t>
      </w:r>
      <w:r w:rsidR="00692850" w:rsidRPr="00DB5599">
        <w:t>The Town of Lisbon foreclosed on the following properties for non-payment of Real Estate Taxes.  The next step in the process is to have Council authorize a 30-day redemption period by which taxpayers are notified by mail that they have 30 days to redeem their property by paying all outstanding taxes and fees owed before the Town takes steps to dispose of the tax acquired property.  The Town foreclosed on these properties on January 19, 2016.</w:t>
      </w:r>
    </w:p>
    <w:p w:rsidR="00AD4336" w:rsidRPr="00AD4336" w:rsidRDefault="00AD4336" w:rsidP="00692850">
      <w:pPr>
        <w:ind w:left="270" w:firstLine="0"/>
        <w:jc w:val="left"/>
        <w:rPr>
          <w:color w:val="000000"/>
          <w:szCs w:val="24"/>
        </w:rPr>
      </w:pPr>
    </w:p>
    <w:p w:rsidR="00692850" w:rsidRPr="00DB5599" w:rsidRDefault="00692850" w:rsidP="00692850">
      <w:pPr>
        <w:ind w:left="1440"/>
        <w:rPr>
          <w:u w:val="single"/>
        </w:rPr>
      </w:pPr>
      <w:r w:rsidRPr="00DB5599">
        <w:rPr>
          <w:u w:val="single"/>
        </w:rPr>
        <w:t>Name</w:t>
      </w:r>
      <w:r w:rsidRPr="00DB5599">
        <w:tab/>
      </w:r>
      <w:r w:rsidRPr="00DB5599">
        <w:tab/>
      </w:r>
      <w:r w:rsidRPr="00DB5599">
        <w:tab/>
      </w:r>
      <w:r w:rsidRPr="00DB5599">
        <w:tab/>
      </w:r>
      <w:r w:rsidRPr="00DB5599">
        <w:rPr>
          <w:u w:val="single"/>
        </w:rPr>
        <w:t>Address</w:t>
      </w:r>
      <w:r w:rsidRPr="00DB5599">
        <w:tab/>
      </w:r>
      <w:r w:rsidRPr="00DB5599">
        <w:tab/>
      </w:r>
      <w:r w:rsidRPr="00DB5599">
        <w:tab/>
      </w:r>
      <w:r>
        <w:tab/>
      </w:r>
      <w:r w:rsidRPr="00DB5599">
        <w:rPr>
          <w:u w:val="single"/>
        </w:rPr>
        <w:t>Total Owed</w:t>
      </w:r>
    </w:p>
    <w:p w:rsidR="00692850" w:rsidRPr="00DB5599" w:rsidRDefault="00692850" w:rsidP="00692850">
      <w:pPr>
        <w:ind w:left="1440"/>
      </w:pPr>
    </w:p>
    <w:p w:rsidR="00692850" w:rsidRPr="00DB5599" w:rsidRDefault="00692850" w:rsidP="00692850">
      <w:pPr>
        <w:ind w:left="1440"/>
      </w:pPr>
      <w:r w:rsidRPr="00DB5599">
        <w:t>Jacob Noyes</w:t>
      </w:r>
      <w:r w:rsidRPr="00DB5599">
        <w:tab/>
      </w:r>
      <w:r w:rsidRPr="00DB5599">
        <w:tab/>
      </w:r>
      <w:r w:rsidRPr="00DB5599">
        <w:tab/>
      </w:r>
      <w:r>
        <w:tab/>
      </w:r>
      <w:r w:rsidRPr="00DB5599">
        <w:t>29 Sabattus Creek</w:t>
      </w:r>
      <w:r w:rsidRPr="00DB5599">
        <w:tab/>
      </w:r>
      <w:r w:rsidRPr="00DB5599">
        <w:tab/>
        <w:t>$1,155.82</w:t>
      </w:r>
    </w:p>
    <w:p w:rsidR="00692850" w:rsidRPr="00DB5599" w:rsidRDefault="00692850" w:rsidP="00692850">
      <w:pPr>
        <w:ind w:left="1440"/>
      </w:pPr>
      <w:r w:rsidRPr="00DB5599">
        <w:t>William Maas</w:t>
      </w:r>
      <w:r w:rsidRPr="00DB5599">
        <w:tab/>
      </w:r>
      <w:r w:rsidRPr="00DB5599">
        <w:tab/>
      </w:r>
      <w:r w:rsidRPr="00DB5599">
        <w:tab/>
        <w:t>14 Goddard Street</w:t>
      </w:r>
      <w:r w:rsidRPr="00DB5599">
        <w:tab/>
      </w:r>
      <w:r w:rsidRPr="00DB5599">
        <w:tab/>
        <w:t>$6,784.69</w:t>
      </w:r>
    </w:p>
    <w:p w:rsidR="00692850" w:rsidRPr="00DB5599" w:rsidRDefault="00692850" w:rsidP="00692850">
      <w:pPr>
        <w:ind w:left="1440"/>
      </w:pPr>
      <w:r w:rsidRPr="00DB5599">
        <w:t>Donna Morey</w:t>
      </w:r>
      <w:r w:rsidRPr="00DB5599">
        <w:tab/>
      </w:r>
      <w:r w:rsidRPr="00DB5599">
        <w:tab/>
      </w:r>
      <w:r w:rsidRPr="00DB5599">
        <w:tab/>
        <w:t>11 Stanley Drive</w:t>
      </w:r>
      <w:r w:rsidRPr="00DB5599">
        <w:tab/>
      </w:r>
      <w:r w:rsidRPr="00DB5599">
        <w:tab/>
      </w:r>
      <w:r>
        <w:tab/>
      </w:r>
      <w:r w:rsidRPr="00DB5599">
        <w:t>$   483.36</w:t>
      </w:r>
    </w:p>
    <w:p w:rsidR="00692850" w:rsidRPr="00DB5599" w:rsidRDefault="00692850" w:rsidP="00692850">
      <w:pPr>
        <w:ind w:left="1440"/>
      </w:pPr>
      <w:r w:rsidRPr="00DB5599">
        <w:t>Timothy Ryan</w:t>
      </w:r>
      <w:r w:rsidRPr="00DB5599">
        <w:tab/>
      </w:r>
      <w:r w:rsidRPr="00DB5599">
        <w:tab/>
      </w:r>
      <w:r w:rsidRPr="00DB5599">
        <w:tab/>
        <w:t>13 Alma Drive</w:t>
      </w:r>
      <w:r w:rsidRPr="00DB5599">
        <w:tab/>
      </w:r>
      <w:r w:rsidRPr="00DB5599">
        <w:tab/>
      </w:r>
      <w:r w:rsidRPr="00DB5599">
        <w:tab/>
        <w:t>$1,473.11</w:t>
      </w:r>
    </w:p>
    <w:p w:rsidR="00692850" w:rsidRPr="00DB5599" w:rsidRDefault="00692850" w:rsidP="00692850">
      <w:pPr>
        <w:ind w:left="1440"/>
      </w:pPr>
      <w:r w:rsidRPr="00DB5599">
        <w:t>David &amp; Nancy Spaulding</w:t>
      </w:r>
      <w:r w:rsidRPr="00DB5599">
        <w:tab/>
      </w:r>
      <w:r>
        <w:tab/>
      </w:r>
      <w:r w:rsidRPr="00DB5599">
        <w:t>242 Ferry Road</w:t>
      </w:r>
      <w:r w:rsidRPr="00DB5599">
        <w:tab/>
      </w:r>
      <w:r w:rsidRPr="00DB5599">
        <w:tab/>
      </w:r>
      <w:r w:rsidRPr="00DB5599">
        <w:tab/>
        <w:t>$2,875.87</w:t>
      </w:r>
    </w:p>
    <w:p w:rsidR="00AD4336" w:rsidRDefault="00AD4336" w:rsidP="00AD4336">
      <w:pPr>
        <w:ind w:left="270" w:firstLine="0"/>
        <w:jc w:val="left"/>
        <w:rPr>
          <w:szCs w:val="24"/>
        </w:rPr>
      </w:pPr>
    </w:p>
    <w:p w:rsidR="0009108B" w:rsidRPr="00FD49FE" w:rsidRDefault="004C7701" w:rsidP="0009108B">
      <w:pPr>
        <w:ind w:left="270" w:right="-180" w:firstLine="0"/>
        <w:rPr>
          <w:b/>
        </w:rPr>
      </w:pPr>
      <w:r w:rsidRPr="004C7701">
        <w:rPr>
          <w:b/>
          <w:bCs/>
          <w:sz w:val="24"/>
        </w:rPr>
        <w:t>VOTE (</w:t>
      </w:r>
      <w:r w:rsidR="00AD4336">
        <w:rPr>
          <w:b/>
          <w:bCs/>
          <w:sz w:val="24"/>
        </w:rPr>
        <w:t>2016</w:t>
      </w:r>
      <w:r w:rsidRPr="004C7701">
        <w:rPr>
          <w:b/>
          <w:bCs/>
          <w:sz w:val="24"/>
        </w:rPr>
        <w:t>-</w:t>
      </w:r>
      <w:r w:rsidR="00692850">
        <w:rPr>
          <w:b/>
          <w:bCs/>
          <w:sz w:val="24"/>
        </w:rPr>
        <w:t>13</w:t>
      </w:r>
      <w:r w:rsidRPr="004C7701">
        <w:rPr>
          <w:b/>
          <w:bCs/>
          <w:sz w:val="24"/>
        </w:rPr>
        <w:t>)</w:t>
      </w:r>
      <w:r w:rsidRPr="004C7701">
        <w:t xml:space="preserve"> Councilor </w:t>
      </w:r>
      <w:r w:rsidR="00F81DCC">
        <w:t>Metivier</w:t>
      </w:r>
      <w:r w:rsidRPr="004C7701">
        <w:t xml:space="preserve">, seconded by Councilor </w:t>
      </w:r>
      <w:r w:rsidR="00F81DCC">
        <w:t xml:space="preserve">Albert </w:t>
      </w:r>
      <w:r w:rsidRPr="004C7701">
        <w:t>moved</w:t>
      </w:r>
      <w:r w:rsidRPr="00692850">
        <w:t xml:space="preserve"> </w:t>
      </w:r>
      <w:r w:rsidRPr="00692850">
        <w:rPr>
          <w:bCs/>
        </w:rPr>
        <w:t>to</w:t>
      </w:r>
      <w:r w:rsidR="00692850" w:rsidRPr="00692850">
        <w:rPr>
          <w:bCs/>
        </w:rPr>
        <w:t xml:space="preserve"> a</w:t>
      </w:r>
      <w:r w:rsidR="00692850" w:rsidRPr="00692850">
        <w:t>uthorize the Town Treasurer to send out a 30 day notice of redemption to the tax acquired Tax property owners of record allowing them 30 days to pay all real estate taxes and fees owed on the property in full by the end of the 30 day period of redemption and to accept the funds until Council takes action to dispose of the property and issue a quit claim deed when payment in full is received.</w:t>
      </w:r>
      <w:r w:rsidR="00F81DCC">
        <w:t xml:space="preserve">  </w:t>
      </w:r>
      <w:r w:rsidR="0009108B" w:rsidRPr="00FD49FE">
        <w:rPr>
          <w:b/>
        </w:rPr>
        <w:t xml:space="preserve">Order passed - Vote </w:t>
      </w:r>
      <w:r w:rsidR="00F81DCC">
        <w:rPr>
          <w:b/>
        </w:rPr>
        <w:t>7-0</w:t>
      </w:r>
      <w:r w:rsidR="0009108B" w:rsidRPr="00FD49FE">
        <w:rPr>
          <w:b/>
        </w:rPr>
        <w:t>.</w:t>
      </w:r>
    </w:p>
    <w:p w:rsidR="00114C19" w:rsidRDefault="00114C19" w:rsidP="002249B4">
      <w:pPr>
        <w:ind w:left="270" w:right="-180" w:firstLine="0"/>
        <w:rPr>
          <w:b/>
        </w:rPr>
      </w:pPr>
    </w:p>
    <w:p w:rsidR="00692850" w:rsidRPr="00744C8D" w:rsidRDefault="00692850" w:rsidP="00692850">
      <w:pPr>
        <w:tabs>
          <w:tab w:val="left" w:pos="2557"/>
        </w:tabs>
        <w:ind w:left="270" w:right="-180" w:firstLine="0"/>
        <w:rPr>
          <w:sz w:val="22"/>
          <w:szCs w:val="22"/>
        </w:rPr>
      </w:pPr>
    </w:p>
    <w:p w:rsidR="00692850" w:rsidRPr="0009108B" w:rsidRDefault="00692850" w:rsidP="00692850">
      <w:pPr>
        <w:pStyle w:val="BodyTextIndent"/>
        <w:tabs>
          <w:tab w:val="clear" w:pos="1440"/>
        </w:tabs>
        <w:ind w:left="270" w:right="-180"/>
        <w:jc w:val="center"/>
        <w:rPr>
          <w:sz w:val="22"/>
          <w:szCs w:val="22"/>
        </w:rPr>
      </w:pPr>
      <w:r>
        <w:rPr>
          <w:sz w:val="22"/>
          <w:szCs w:val="22"/>
        </w:rPr>
        <w:t>SOLICIT BIDS FOR TOWN INSURANCE</w:t>
      </w:r>
    </w:p>
    <w:p w:rsidR="00F81DCC" w:rsidRDefault="00F81DCC" w:rsidP="00692850">
      <w:pPr>
        <w:ind w:left="270" w:firstLine="0"/>
        <w:rPr>
          <w:szCs w:val="22"/>
          <w:u w:val="single"/>
        </w:rPr>
      </w:pPr>
    </w:p>
    <w:p w:rsidR="00692850" w:rsidRPr="00DB5599" w:rsidRDefault="00692850" w:rsidP="00692850">
      <w:pPr>
        <w:ind w:left="270" w:firstLine="0"/>
      </w:pPr>
      <w:r>
        <w:rPr>
          <w:szCs w:val="22"/>
          <w:u w:val="single"/>
        </w:rPr>
        <w:t>INTRODUCTION:</w:t>
      </w:r>
      <w:r>
        <w:rPr>
          <w:szCs w:val="22"/>
        </w:rPr>
        <w:t xml:space="preserve">  </w:t>
      </w:r>
      <w:r>
        <w:t>Mrs. Barnes reported</w:t>
      </w:r>
      <w:r w:rsidR="00F81DCC">
        <w:t xml:space="preserve"> it has been seven years since Lisbon has gone out to bid.  She said it’s a long process and </w:t>
      </w:r>
      <w:r>
        <w:t xml:space="preserve">she is </w:t>
      </w:r>
      <w:r w:rsidRPr="00DB5599">
        <w:t xml:space="preserve">seeking approval to solicit bids for the following insurance and services:  </w:t>
      </w:r>
    </w:p>
    <w:p w:rsidR="00692850" w:rsidRPr="00DB5599" w:rsidRDefault="00692850" w:rsidP="00692850">
      <w:pPr>
        <w:numPr>
          <w:ilvl w:val="12"/>
          <w:numId w:val="0"/>
        </w:numPr>
        <w:rPr>
          <w:rFonts w:ascii="Calibri" w:eastAsia="Calibri" w:hAnsi="Calibri"/>
        </w:rPr>
      </w:pPr>
    </w:p>
    <w:p w:rsidR="00692850" w:rsidRPr="00DB5599" w:rsidRDefault="00692850" w:rsidP="00692850">
      <w:pPr>
        <w:pStyle w:val="Level2"/>
        <w:numPr>
          <w:ilvl w:val="2"/>
          <w:numId w:val="9"/>
        </w:numPr>
        <w:tabs>
          <w:tab w:val="left" w:pos="720"/>
          <w:tab w:val="left" w:pos="1440"/>
        </w:tabs>
        <w:ind w:hanging="720"/>
        <w:jc w:val="left"/>
        <w:rPr>
          <w:sz w:val="20"/>
          <w:szCs w:val="20"/>
        </w:rPr>
      </w:pPr>
      <w:r w:rsidRPr="00DB5599">
        <w:rPr>
          <w:sz w:val="20"/>
          <w:szCs w:val="20"/>
        </w:rPr>
        <w:t>Risk Management Consultation &amp; Training Services</w:t>
      </w:r>
    </w:p>
    <w:p w:rsidR="00692850" w:rsidRPr="00DB5599" w:rsidRDefault="00692850" w:rsidP="00692850">
      <w:pPr>
        <w:pStyle w:val="Level2"/>
        <w:numPr>
          <w:ilvl w:val="2"/>
          <w:numId w:val="9"/>
        </w:numPr>
        <w:tabs>
          <w:tab w:val="left" w:pos="720"/>
          <w:tab w:val="left" w:pos="1440"/>
        </w:tabs>
        <w:ind w:hanging="720"/>
        <w:jc w:val="left"/>
        <w:rPr>
          <w:sz w:val="20"/>
          <w:szCs w:val="20"/>
        </w:rPr>
      </w:pPr>
      <w:r w:rsidRPr="00DB5599">
        <w:rPr>
          <w:sz w:val="20"/>
          <w:szCs w:val="20"/>
        </w:rPr>
        <w:t>Package Policy with Marine Floater</w:t>
      </w:r>
    </w:p>
    <w:p w:rsidR="00692850" w:rsidRPr="00DB5599" w:rsidRDefault="00692850" w:rsidP="00692850">
      <w:pPr>
        <w:pStyle w:val="Level2"/>
        <w:numPr>
          <w:ilvl w:val="2"/>
          <w:numId w:val="9"/>
        </w:numPr>
        <w:tabs>
          <w:tab w:val="left" w:pos="720"/>
          <w:tab w:val="left" w:pos="1440"/>
        </w:tabs>
        <w:ind w:hanging="720"/>
        <w:jc w:val="left"/>
        <w:rPr>
          <w:sz w:val="20"/>
          <w:szCs w:val="20"/>
        </w:rPr>
      </w:pPr>
      <w:r w:rsidRPr="00DB5599">
        <w:rPr>
          <w:sz w:val="20"/>
          <w:szCs w:val="20"/>
        </w:rPr>
        <w:t>Comprehensive General Liability</w:t>
      </w:r>
    </w:p>
    <w:p w:rsidR="00692850" w:rsidRPr="00DB5599" w:rsidRDefault="00692850" w:rsidP="00692850">
      <w:pPr>
        <w:pStyle w:val="Level2"/>
        <w:numPr>
          <w:ilvl w:val="2"/>
          <w:numId w:val="9"/>
        </w:numPr>
        <w:tabs>
          <w:tab w:val="left" w:pos="720"/>
          <w:tab w:val="left" w:pos="1440"/>
        </w:tabs>
        <w:ind w:hanging="720"/>
        <w:jc w:val="left"/>
        <w:rPr>
          <w:sz w:val="20"/>
          <w:szCs w:val="20"/>
        </w:rPr>
      </w:pPr>
      <w:r w:rsidRPr="00DB5599">
        <w:rPr>
          <w:sz w:val="20"/>
          <w:szCs w:val="20"/>
        </w:rPr>
        <w:t>Business Automobile Coverage</w:t>
      </w:r>
    </w:p>
    <w:p w:rsidR="00692850" w:rsidRPr="00DB5599" w:rsidRDefault="00692850" w:rsidP="00692850">
      <w:pPr>
        <w:pStyle w:val="Level2"/>
        <w:numPr>
          <w:ilvl w:val="2"/>
          <w:numId w:val="9"/>
        </w:numPr>
        <w:tabs>
          <w:tab w:val="left" w:pos="720"/>
          <w:tab w:val="left" w:pos="1440"/>
        </w:tabs>
        <w:ind w:hanging="720"/>
        <w:jc w:val="left"/>
        <w:rPr>
          <w:sz w:val="20"/>
          <w:szCs w:val="20"/>
        </w:rPr>
      </w:pPr>
      <w:r w:rsidRPr="00DB5599">
        <w:rPr>
          <w:sz w:val="20"/>
          <w:szCs w:val="20"/>
        </w:rPr>
        <w:t>Boiler &amp; Machinery Coverage</w:t>
      </w:r>
    </w:p>
    <w:p w:rsidR="00692850" w:rsidRPr="00DB5599" w:rsidRDefault="00692850" w:rsidP="00692850">
      <w:pPr>
        <w:pStyle w:val="Level2"/>
        <w:numPr>
          <w:ilvl w:val="2"/>
          <w:numId w:val="9"/>
        </w:numPr>
        <w:tabs>
          <w:tab w:val="left" w:pos="720"/>
          <w:tab w:val="left" w:pos="1440"/>
        </w:tabs>
        <w:ind w:hanging="720"/>
        <w:jc w:val="left"/>
        <w:rPr>
          <w:sz w:val="20"/>
          <w:szCs w:val="20"/>
        </w:rPr>
      </w:pPr>
      <w:r w:rsidRPr="00DB5599">
        <w:rPr>
          <w:sz w:val="20"/>
          <w:szCs w:val="20"/>
        </w:rPr>
        <w:t>Fidelity &amp; Crime</w:t>
      </w:r>
    </w:p>
    <w:p w:rsidR="00692850" w:rsidRPr="00DB5599" w:rsidRDefault="00692850" w:rsidP="00692850">
      <w:pPr>
        <w:pStyle w:val="Level2"/>
        <w:numPr>
          <w:ilvl w:val="2"/>
          <w:numId w:val="9"/>
        </w:numPr>
        <w:tabs>
          <w:tab w:val="left" w:pos="720"/>
          <w:tab w:val="left" w:pos="1440"/>
        </w:tabs>
        <w:ind w:hanging="720"/>
        <w:jc w:val="left"/>
        <w:rPr>
          <w:sz w:val="20"/>
          <w:szCs w:val="20"/>
        </w:rPr>
      </w:pPr>
      <w:r w:rsidRPr="00DB5599">
        <w:rPr>
          <w:sz w:val="20"/>
          <w:szCs w:val="20"/>
        </w:rPr>
        <w:t>Public Officials Liability with Employment Related Practices Liability Coverage</w:t>
      </w:r>
    </w:p>
    <w:p w:rsidR="00692850" w:rsidRPr="00DB5599" w:rsidRDefault="00692850" w:rsidP="00692850">
      <w:pPr>
        <w:pStyle w:val="Level2"/>
        <w:numPr>
          <w:ilvl w:val="2"/>
          <w:numId w:val="9"/>
        </w:numPr>
        <w:tabs>
          <w:tab w:val="left" w:pos="720"/>
          <w:tab w:val="left" w:pos="1440"/>
        </w:tabs>
        <w:ind w:hanging="720"/>
        <w:jc w:val="left"/>
        <w:rPr>
          <w:sz w:val="20"/>
          <w:szCs w:val="20"/>
        </w:rPr>
      </w:pPr>
      <w:r w:rsidRPr="00DB5599">
        <w:rPr>
          <w:sz w:val="20"/>
          <w:szCs w:val="20"/>
        </w:rPr>
        <w:t>Law Enforcement Liability Insurance</w:t>
      </w:r>
    </w:p>
    <w:p w:rsidR="00692850" w:rsidRDefault="00692850" w:rsidP="00692850">
      <w:pPr>
        <w:ind w:left="270" w:firstLine="0"/>
        <w:jc w:val="left"/>
        <w:rPr>
          <w:szCs w:val="24"/>
        </w:rPr>
      </w:pPr>
    </w:p>
    <w:p w:rsidR="00692850" w:rsidRPr="00DB5599" w:rsidRDefault="00692850" w:rsidP="00692850">
      <w:pPr>
        <w:ind w:left="270" w:firstLine="0"/>
      </w:pPr>
      <w:r>
        <w:t>Mrs. Barnes said t</w:t>
      </w:r>
      <w:r w:rsidRPr="00DB5599">
        <w:t xml:space="preserve">his </w:t>
      </w:r>
      <w:r w:rsidR="000129E7">
        <w:t xml:space="preserve">is </w:t>
      </w:r>
      <w:r w:rsidRPr="00DB5599">
        <w:t>a two-part process</w:t>
      </w:r>
      <w:r w:rsidR="000129E7">
        <w:t xml:space="preserve">, which </w:t>
      </w:r>
      <w:r w:rsidRPr="00DB5599">
        <w:t>take</w:t>
      </w:r>
      <w:r w:rsidR="000129E7">
        <w:t>s</w:t>
      </w:r>
      <w:r w:rsidRPr="00DB5599">
        <w:t xml:space="preserve"> approximately three months.  All bidders will be required to complete a "Prequalification Questionnaire and Bid Proposal Form"  We will be recommending at least a five (5) year commitment with an effective date of July 1, 2016.  The final bid award will be made no later than May 3, 2016.  </w:t>
      </w:r>
    </w:p>
    <w:p w:rsidR="00692850" w:rsidRDefault="00692850" w:rsidP="00692850">
      <w:pPr>
        <w:ind w:left="270" w:right="-180" w:firstLine="0"/>
        <w:rPr>
          <w:u w:val="single"/>
        </w:rPr>
      </w:pPr>
    </w:p>
    <w:p w:rsidR="00692850" w:rsidRPr="00FD49FE" w:rsidRDefault="00692850" w:rsidP="00692850">
      <w:pPr>
        <w:ind w:left="270" w:right="-180" w:firstLine="0"/>
        <w:rPr>
          <w:b/>
        </w:rPr>
      </w:pPr>
      <w:r w:rsidRPr="004C7701">
        <w:rPr>
          <w:b/>
          <w:bCs/>
          <w:sz w:val="24"/>
        </w:rPr>
        <w:t>VOTE (</w:t>
      </w:r>
      <w:r>
        <w:rPr>
          <w:b/>
          <w:bCs/>
          <w:sz w:val="24"/>
        </w:rPr>
        <w:t>2016</w:t>
      </w:r>
      <w:r w:rsidRPr="004C7701">
        <w:rPr>
          <w:b/>
          <w:bCs/>
          <w:sz w:val="24"/>
        </w:rPr>
        <w:t>-</w:t>
      </w:r>
      <w:r>
        <w:rPr>
          <w:b/>
          <w:bCs/>
          <w:sz w:val="24"/>
        </w:rPr>
        <w:t>14</w:t>
      </w:r>
      <w:r w:rsidRPr="004C7701">
        <w:rPr>
          <w:b/>
          <w:bCs/>
          <w:sz w:val="24"/>
        </w:rPr>
        <w:t>)</w:t>
      </w:r>
      <w:r w:rsidRPr="004C7701">
        <w:t xml:space="preserve"> Councilor </w:t>
      </w:r>
      <w:r w:rsidR="00F81DCC">
        <w:t>Ward</w:t>
      </w:r>
      <w:r w:rsidRPr="004C7701">
        <w:t xml:space="preserve">, seconded by Councilor </w:t>
      </w:r>
      <w:r w:rsidR="00F81DCC">
        <w:t xml:space="preserve">Metivier </w:t>
      </w:r>
      <w:r w:rsidRPr="004C7701">
        <w:t>moved</w:t>
      </w:r>
      <w:r w:rsidRPr="00692850">
        <w:t xml:space="preserve"> </w:t>
      </w:r>
      <w:r w:rsidRPr="00692850">
        <w:rPr>
          <w:bCs/>
        </w:rPr>
        <w:t>to</w:t>
      </w:r>
      <w:r w:rsidRPr="00692850">
        <w:t xml:space="preserve"> </w:t>
      </w:r>
      <w:r>
        <w:t>a</w:t>
      </w:r>
      <w:r w:rsidRPr="00692850">
        <w:t>uthorize the To</w:t>
      </w:r>
      <w:r w:rsidR="00BE1028">
        <w:t>wn Manager to solicit bids for t</w:t>
      </w:r>
      <w:r w:rsidRPr="00692850">
        <w:t>own insurance and services</w:t>
      </w:r>
      <w:r>
        <w:rPr>
          <w:bCs/>
        </w:rPr>
        <w:t xml:space="preserve">. </w:t>
      </w:r>
      <w:r w:rsidR="00F81DCC">
        <w:rPr>
          <w:bCs/>
        </w:rPr>
        <w:t xml:space="preserve"> </w:t>
      </w:r>
      <w:r w:rsidR="00F81DCC">
        <w:rPr>
          <w:b/>
        </w:rPr>
        <w:t>Order passed - Vote 7-0</w:t>
      </w:r>
      <w:r w:rsidRPr="00FD49FE">
        <w:rPr>
          <w:b/>
        </w:rPr>
        <w:t>.</w:t>
      </w:r>
    </w:p>
    <w:p w:rsidR="00692850" w:rsidRPr="00744C8D" w:rsidRDefault="00692850" w:rsidP="00692850">
      <w:pPr>
        <w:tabs>
          <w:tab w:val="left" w:pos="2557"/>
        </w:tabs>
        <w:ind w:left="270" w:right="-180" w:firstLine="0"/>
        <w:rPr>
          <w:sz w:val="22"/>
          <w:szCs w:val="22"/>
        </w:rPr>
      </w:pPr>
    </w:p>
    <w:p w:rsidR="00692850" w:rsidRDefault="000747BF" w:rsidP="000129E7">
      <w:pPr>
        <w:pStyle w:val="BodyTextIndent"/>
        <w:tabs>
          <w:tab w:val="clear" w:pos="1440"/>
        </w:tabs>
        <w:ind w:left="270" w:right="-180"/>
        <w:jc w:val="center"/>
        <w:rPr>
          <w:sz w:val="22"/>
          <w:szCs w:val="22"/>
        </w:rPr>
      </w:pPr>
      <w:r>
        <w:rPr>
          <w:sz w:val="22"/>
          <w:szCs w:val="22"/>
        </w:rPr>
        <w:t>PURCHASING POLICY AMENDMENT</w:t>
      </w:r>
    </w:p>
    <w:p w:rsidR="000129E7" w:rsidRPr="000129E7" w:rsidRDefault="000129E7" w:rsidP="000129E7">
      <w:pPr>
        <w:pStyle w:val="BodyTextIndent"/>
        <w:tabs>
          <w:tab w:val="clear" w:pos="1440"/>
        </w:tabs>
        <w:ind w:left="270" w:right="-180"/>
        <w:jc w:val="center"/>
        <w:rPr>
          <w:sz w:val="16"/>
          <w:szCs w:val="16"/>
        </w:rPr>
      </w:pPr>
    </w:p>
    <w:p w:rsidR="00636475" w:rsidRDefault="00692850" w:rsidP="000129E7">
      <w:pPr>
        <w:ind w:left="270" w:firstLine="0"/>
      </w:pPr>
      <w:r>
        <w:rPr>
          <w:szCs w:val="22"/>
          <w:u w:val="single"/>
        </w:rPr>
        <w:t>INTRODUCTION:</w:t>
      </w:r>
      <w:r>
        <w:rPr>
          <w:szCs w:val="22"/>
        </w:rPr>
        <w:t xml:space="preserve">  </w:t>
      </w:r>
      <w:r w:rsidR="0052408B">
        <w:rPr>
          <w:szCs w:val="22"/>
        </w:rPr>
        <w:t xml:space="preserve">Mrs. Barnes </w:t>
      </w:r>
      <w:r w:rsidR="00E1393E">
        <w:rPr>
          <w:szCs w:val="22"/>
        </w:rPr>
        <w:t xml:space="preserve">said there have been amendments made since the packet was put together and we are striking most of the </w:t>
      </w:r>
      <w:r w:rsidR="00636475">
        <w:rPr>
          <w:szCs w:val="22"/>
        </w:rPr>
        <w:t xml:space="preserve">proposed </w:t>
      </w:r>
      <w:r w:rsidR="00E1393E">
        <w:rPr>
          <w:szCs w:val="22"/>
        </w:rPr>
        <w:t xml:space="preserve">language </w:t>
      </w:r>
      <w:r w:rsidR="00636475">
        <w:rPr>
          <w:szCs w:val="22"/>
        </w:rPr>
        <w:t xml:space="preserve">given to Council to review earlier </w:t>
      </w:r>
      <w:r w:rsidR="00E1393E">
        <w:rPr>
          <w:szCs w:val="22"/>
        </w:rPr>
        <w:t xml:space="preserve">and </w:t>
      </w:r>
      <w:r w:rsidR="0052408B">
        <w:rPr>
          <w:szCs w:val="22"/>
        </w:rPr>
        <w:t>a</w:t>
      </w:r>
      <w:r w:rsidR="0052408B" w:rsidRPr="00DB5599">
        <w:t>dd</w:t>
      </w:r>
      <w:r w:rsidR="00BE1028">
        <w:t>ing</w:t>
      </w:r>
      <w:r w:rsidR="0052408B" w:rsidRPr="00DB5599">
        <w:t xml:space="preserve"> </w:t>
      </w:r>
      <w:r w:rsidR="007C53AE">
        <w:t xml:space="preserve">only </w:t>
      </w:r>
      <w:r w:rsidR="00636475">
        <w:t xml:space="preserve">the following instead:  </w:t>
      </w:r>
    </w:p>
    <w:p w:rsidR="00636475" w:rsidRDefault="00636475" w:rsidP="000129E7">
      <w:pPr>
        <w:ind w:left="270" w:firstLine="0"/>
      </w:pPr>
    </w:p>
    <w:p w:rsidR="0052408B" w:rsidRPr="00DB5599" w:rsidRDefault="0052408B" w:rsidP="000129E7">
      <w:pPr>
        <w:ind w:left="270" w:firstLine="0"/>
      </w:pPr>
      <w:proofErr w:type="gramStart"/>
      <w:r w:rsidRPr="00DB5599">
        <w:t>Purchasing Poli</w:t>
      </w:r>
      <w:r w:rsidR="00636475">
        <w:t>cy Section 86-34 Formal Bidding…</w:t>
      </w:r>
      <w:proofErr w:type="gramEnd"/>
    </w:p>
    <w:p w:rsidR="0052408B" w:rsidRPr="00DB5599" w:rsidRDefault="0052408B" w:rsidP="0052408B">
      <w:pPr>
        <w:ind w:left="1170" w:hanging="450"/>
      </w:pPr>
    </w:p>
    <w:p w:rsidR="0052408B" w:rsidRDefault="0052408B" w:rsidP="0052408B">
      <w:pPr>
        <w:ind w:left="1620" w:right="810" w:hanging="450"/>
        <w:rPr>
          <w:u w:val="single"/>
        </w:rPr>
      </w:pPr>
      <w:r w:rsidRPr="00DB5599">
        <w:t xml:space="preserve">(g)   </w:t>
      </w:r>
      <w:r w:rsidR="00636475" w:rsidRPr="00636475">
        <w:rPr>
          <w:strike/>
        </w:rPr>
        <w:t>Town Manager will p</w:t>
      </w:r>
      <w:r w:rsidR="00636475">
        <w:rPr>
          <w:strike/>
        </w:rPr>
        <w:t>r</w:t>
      </w:r>
      <w:r w:rsidR="00636475" w:rsidRPr="00636475">
        <w:rPr>
          <w:strike/>
        </w:rPr>
        <w:t>ovide council with documentation of any single purchase of $5,000.00 - $9,99</w:t>
      </w:r>
      <w:r w:rsidR="00636475">
        <w:rPr>
          <w:strike/>
        </w:rPr>
        <w:t>9</w:t>
      </w:r>
      <w:r w:rsidR="00636475" w:rsidRPr="00636475">
        <w:rPr>
          <w:strike/>
        </w:rPr>
        <w:t>.00.</w:t>
      </w:r>
      <w:r w:rsidR="00636475" w:rsidRPr="00636475">
        <w:t xml:space="preserve"> </w:t>
      </w:r>
      <w:r w:rsidR="00636475">
        <w:t xml:space="preserve"> </w:t>
      </w:r>
      <w:proofErr w:type="gramStart"/>
      <w:r w:rsidRPr="00636475">
        <w:rPr>
          <w:u w:val="single"/>
        </w:rPr>
        <w:t>Purchases by competitive bidding.</w:t>
      </w:r>
      <w:proofErr w:type="gramEnd"/>
      <w:r w:rsidRPr="00636475">
        <w:rPr>
          <w:u w:val="single"/>
        </w:rPr>
        <w:t xml:space="preserve">  </w:t>
      </w:r>
      <w:proofErr w:type="gramStart"/>
      <w:r w:rsidRPr="00636475">
        <w:rPr>
          <w:u w:val="single"/>
        </w:rPr>
        <w:t>Waiver.</w:t>
      </w:r>
      <w:proofErr w:type="gramEnd"/>
      <w:r w:rsidRPr="00636475">
        <w:rPr>
          <w:u w:val="single"/>
        </w:rPr>
        <w:t xml:space="preserve"> </w:t>
      </w:r>
      <w:r w:rsidR="00636475" w:rsidRPr="00636475">
        <w:rPr>
          <w:u w:val="single"/>
        </w:rPr>
        <w:t xml:space="preserve"> </w:t>
      </w:r>
      <w:r w:rsidRPr="00636475">
        <w:rPr>
          <w:u w:val="single"/>
        </w:rPr>
        <w:t xml:space="preserve">The requirement of competitive bidding may be waived by a vote of the Council upon recommendation by the Town Manager when </w:t>
      </w:r>
      <w:r w:rsidR="00E1393E" w:rsidRPr="00E1393E">
        <w:rPr>
          <w:u w:val="single"/>
        </w:rPr>
        <w:t>he/she determines</w:t>
      </w:r>
      <w:r w:rsidR="006F3347">
        <w:rPr>
          <w:u w:val="single"/>
        </w:rPr>
        <w:t xml:space="preserve"> that quality, expertise, t</w:t>
      </w:r>
      <w:r w:rsidR="00E1393E">
        <w:rPr>
          <w:u w:val="single"/>
        </w:rPr>
        <w:t>ime factors, or other important considerations outweigh the possible benefits of bidding or requesting proposals.</w:t>
      </w:r>
    </w:p>
    <w:p w:rsidR="006F3347" w:rsidRDefault="006F3347" w:rsidP="0052408B">
      <w:pPr>
        <w:ind w:left="1620" w:right="810" w:hanging="450"/>
        <w:rPr>
          <w:u w:val="single"/>
        </w:rPr>
      </w:pPr>
    </w:p>
    <w:p w:rsidR="0052408B" w:rsidRPr="006F3347" w:rsidRDefault="006F3347" w:rsidP="00636475">
      <w:pPr>
        <w:ind w:left="1620" w:right="810" w:firstLine="0"/>
        <w:rPr>
          <w:strike/>
        </w:rPr>
      </w:pPr>
      <w:r>
        <w:rPr>
          <w:u w:val="single"/>
        </w:rPr>
        <w:t>The competitive bidding requirement may not be waived when legally required by a contract, grant award, or other types of financial assistance</w:t>
      </w:r>
      <w:proofErr w:type="gramStart"/>
      <w:r>
        <w:rPr>
          <w:u w:val="single"/>
        </w:rPr>
        <w:t xml:space="preserve">. </w:t>
      </w:r>
      <w:proofErr w:type="gramEnd"/>
      <w:r>
        <w:rPr>
          <w:u w:val="single"/>
        </w:rPr>
        <w:t xml:space="preserve">This includes awards made by the State of Maine, Federal Government, County government, or any other agency </w:t>
      </w:r>
      <w:proofErr w:type="gramStart"/>
      <w:r>
        <w:rPr>
          <w:u w:val="single"/>
        </w:rPr>
        <w:t>providing assistance to</w:t>
      </w:r>
      <w:proofErr w:type="gramEnd"/>
      <w:r>
        <w:rPr>
          <w:u w:val="single"/>
        </w:rPr>
        <w:t xml:space="preserve"> the Town where competitive bidding is required.  Additionally, competitive bidding may not be waived by the Town or any of its Departments when required by State or Federal Statute, Rule, or Regulation. </w:t>
      </w:r>
    </w:p>
    <w:p w:rsidR="00692850" w:rsidRPr="00DB5599" w:rsidRDefault="00692850" w:rsidP="00692850">
      <w:pPr>
        <w:ind w:left="270" w:firstLine="0"/>
      </w:pPr>
    </w:p>
    <w:p w:rsidR="00692850" w:rsidRPr="004C7701" w:rsidRDefault="00692850" w:rsidP="00692850">
      <w:pPr>
        <w:ind w:left="270" w:right="-180" w:firstLine="0"/>
      </w:pPr>
      <w:r w:rsidRPr="008E34DA">
        <w:rPr>
          <w:u w:val="single"/>
        </w:rPr>
        <w:t>COUNCILOR COMMENTS</w:t>
      </w:r>
      <w:r>
        <w:t xml:space="preserve">:  </w:t>
      </w:r>
      <w:r w:rsidRPr="004C7701">
        <w:t>Councilor</w:t>
      </w:r>
      <w:r w:rsidR="006F3347">
        <w:t xml:space="preserve"> Ward said this is the same language used by the School Department, with the exception of the part requiring a vote of Council.  He said the second paragraph actually is a requirement on the federal level and addresses both topics.     </w:t>
      </w:r>
    </w:p>
    <w:p w:rsidR="00692850" w:rsidRPr="004C7701" w:rsidRDefault="00692850" w:rsidP="00692850">
      <w:pPr>
        <w:ind w:left="270" w:right="-180" w:firstLine="0"/>
      </w:pPr>
    </w:p>
    <w:p w:rsidR="00692850" w:rsidRPr="00FD49FE" w:rsidRDefault="00692850" w:rsidP="00692850">
      <w:pPr>
        <w:ind w:left="270" w:right="-180" w:firstLine="0"/>
        <w:rPr>
          <w:b/>
        </w:rPr>
      </w:pPr>
      <w:r w:rsidRPr="004C7701">
        <w:rPr>
          <w:b/>
          <w:bCs/>
          <w:sz w:val="24"/>
        </w:rPr>
        <w:t>VOTE (</w:t>
      </w:r>
      <w:r>
        <w:rPr>
          <w:b/>
          <w:bCs/>
          <w:sz w:val="24"/>
        </w:rPr>
        <w:t>2016</w:t>
      </w:r>
      <w:r w:rsidRPr="004C7701">
        <w:rPr>
          <w:b/>
          <w:bCs/>
          <w:sz w:val="24"/>
        </w:rPr>
        <w:t>-</w:t>
      </w:r>
      <w:r>
        <w:rPr>
          <w:b/>
          <w:bCs/>
          <w:sz w:val="24"/>
        </w:rPr>
        <w:t>15</w:t>
      </w:r>
      <w:r w:rsidRPr="004C7701">
        <w:rPr>
          <w:b/>
          <w:bCs/>
          <w:sz w:val="24"/>
        </w:rPr>
        <w:t>)</w:t>
      </w:r>
      <w:r w:rsidRPr="004C7701">
        <w:t xml:space="preserve"> Councilor </w:t>
      </w:r>
      <w:r w:rsidR="006F3347">
        <w:t>Metivier</w:t>
      </w:r>
      <w:r w:rsidRPr="004C7701">
        <w:t xml:space="preserve">, seconded by Councilor </w:t>
      </w:r>
      <w:r w:rsidR="006F3347">
        <w:t xml:space="preserve">Crafts </w:t>
      </w:r>
      <w:r w:rsidRPr="004C7701">
        <w:t>moved</w:t>
      </w:r>
      <w:r w:rsidRPr="00692850">
        <w:t xml:space="preserve"> </w:t>
      </w:r>
      <w:r w:rsidRPr="00692850">
        <w:rPr>
          <w:bCs/>
        </w:rPr>
        <w:t xml:space="preserve">to </w:t>
      </w:r>
      <w:r w:rsidR="0052408B">
        <w:t>a</w:t>
      </w:r>
      <w:r w:rsidR="0052408B" w:rsidRPr="0052408B">
        <w:t>dopt the Purchasing Policy Amendment to Section 86-34 as presented</w:t>
      </w:r>
      <w:r w:rsidR="0052408B">
        <w:t>.</w:t>
      </w:r>
      <w:r w:rsidR="006F3347">
        <w:t xml:space="preserve">  </w:t>
      </w:r>
      <w:r w:rsidR="006F3347">
        <w:rPr>
          <w:b/>
        </w:rPr>
        <w:t>Order passed - Vote 7-0</w:t>
      </w:r>
      <w:r w:rsidRPr="00FD49FE">
        <w:rPr>
          <w:b/>
        </w:rPr>
        <w:t>.</w:t>
      </w:r>
    </w:p>
    <w:p w:rsidR="0052408B" w:rsidRPr="00744C8D" w:rsidRDefault="0052408B" w:rsidP="0052408B">
      <w:pPr>
        <w:tabs>
          <w:tab w:val="left" w:pos="2557"/>
        </w:tabs>
        <w:ind w:left="270" w:right="-180" w:firstLine="0"/>
        <w:rPr>
          <w:sz w:val="22"/>
          <w:szCs w:val="22"/>
        </w:rPr>
      </w:pPr>
    </w:p>
    <w:p w:rsidR="0052408B" w:rsidRDefault="0052408B" w:rsidP="0052408B">
      <w:pPr>
        <w:pStyle w:val="BodyTextIndent"/>
        <w:tabs>
          <w:tab w:val="clear" w:pos="1440"/>
        </w:tabs>
        <w:ind w:left="270" w:right="-180"/>
        <w:jc w:val="center"/>
        <w:rPr>
          <w:sz w:val="22"/>
          <w:szCs w:val="22"/>
        </w:rPr>
      </w:pPr>
      <w:proofErr w:type="spellStart"/>
      <w:r>
        <w:rPr>
          <w:sz w:val="22"/>
          <w:szCs w:val="22"/>
        </w:rPr>
        <w:t>MUNIS</w:t>
      </w:r>
      <w:proofErr w:type="spellEnd"/>
      <w:r>
        <w:rPr>
          <w:sz w:val="22"/>
          <w:szCs w:val="22"/>
        </w:rPr>
        <w:t xml:space="preserve"> SOFTWARE</w:t>
      </w:r>
    </w:p>
    <w:p w:rsidR="00C768E4" w:rsidRPr="0009108B" w:rsidRDefault="00C768E4" w:rsidP="0052408B">
      <w:pPr>
        <w:pStyle w:val="BodyTextIndent"/>
        <w:tabs>
          <w:tab w:val="clear" w:pos="1440"/>
        </w:tabs>
        <w:ind w:left="270" w:right="-180"/>
        <w:jc w:val="center"/>
        <w:rPr>
          <w:sz w:val="22"/>
          <w:szCs w:val="22"/>
        </w:rPr>
      </w:pPr>
    </w:p>
    <w:p w:rsidR="0052408B" w:rsidRPr="00DB5599" w:rsidRDefault="0052408B" w:rsidP="0052408B">
      <w:pPr>
        <w:ind w:left="270" w:firstLine="0"/>
      </w:pPr>
      <w:r>
        <w:rPr>
          <w:szCs w:val="22"/>
          <w:u w:val="single"/>
        </w:rPr>
        <w:t>INTRODUCTION:</w:t>
      </w:r>
      <w:r>
        <w:rPr>
          <w:szCs w:val="22"/>
        </w:rPr>
        <w:t xml:space="preserve">  </w:t>
      </w:r>
      <w:r w:rsidR="006F3347">
        <w:rPr>
          <w:szCs w:val="22"/>
        </w:rPr>
        <w:t xml:space="preserve">Mr. Karass said he was speaking in favor of entering into an agreement with </w:t>
      </w:r>
      <w:proofErr w:type="spellStart"/>
      <w:r w:rsidR="006F3347">
        <w:rPr>
          <w:szCs w:val="22"/>
        </w:rPr>
        <w:t>Munis</w:t>
      </w:r>
      <w:proofErr w:type="spellEnd"/>
      <w:r w:rsidR="006F3347">
        <w:rPr>
          <w:szCs w:val="22"/>
        </w:rPr>
        <w:t xml:space="preserve"> for software service.  This would be a sole source, software as a </w:t>
      </w:r>
      <w:proofErr w:type="spellStart"/>
      <w:r w:rsidR="006F3347">
        <w:rPr>
          <w:szCs w:val="22"/>
        </w:rPr>
        <w:t>serive</w:t>
      </w:r>
      <w:proofErr w:type="spellEnd"/>
      <w:r w:rsidR="006F3347">
        <w:rPr>
          <w:szCs w:val="22"/>
        </w:rPr>
        <w:t xml:space="preserve"> Agr</w:t>
      </w:r>
      <w:r w:rsidRPr="00DB5599">
        <w:t>eement (</w:t>
      </w:r>
      <w:proofErr w:type="spellStart"/>
      <w:r w:rsidRPr="00DB5599">
        <w:t>SaaS</w:t>
      </w:r>
      <w:proofErr w:type="spellEnd"/>
      <w:r w:rsidRPr="00DB5599">
        <w:t>) with Tyler Technology to furnish the Town of Lisbon with an Enterprise Resource Planning System (</w:t>
      </w:r>
      <w:proofErr w:type="spellStart"/>
      <w:r w:rsidRPr="00DB5599">
        <w:t>ERP</w:t>
      </w:r>
      <w:proofErr w:type="spellEnd"/>
      <w:r w:rsidRPr="00DB5599">
        <w:t xml:space="preserve">).  The </w:t>
      </w:r>
      <w:proofErr w:type="spellStart"/>
      <w:r w:rsidRPr="00DB5599">
        <w:t>ERP</w:t>
      </w:r>
      <w:proofErr w:type="spellEnd"/>
      <w:r w:rsidRPr="00DB5599">
        <w:t xml:space="preserve"> System proposed by Tyler is </w:t>
      </w:r>
      <w:proofErr w:type="spellStart"/>
      <w:r w:rsidRPr="00DB5599">
        <w:t>MUNIS</w:t>
      </w:r>
      <w:proofErr w:type="spellEnd"/>
      <w:r w:rsidRPr="00DB5599">
        <w:t xml:space="preserve">.  The System will become the Town's primary business engine software.  </w:t>
      </w:r>
      <w:proofErr w:type="spellStart"/>
      <w:r w:rsidRPr="00DB5599">
        <w:t>MUNIS</w:t>
      </w:r>
      <w:proofErr w:type="spellEnd"/>
      <w:r w:rsidRPr="00DB5599">
        <w:t xml:space="preserve"> is organized as a system of integrated applications to manage the entire business cycle from budget planning, execution of the budget, and compiling the results of operations in a format that is compliant with Generally Accepted Accounting Principles for State and Local Government (</w:t>
      </w:r>
      <w:proofErr w:type="spellStart"/>
      <w:r w:rsidRPr="00DB5599">
        <w:t>GASB</w:t>
      </w:r>
      <w:proofErr w:type="spellEnd"/>
      <w:r w:rsidRPr="00DB5599">
        <w:t xml:space="preserve"> Statement- 34).</w:t>
      </w:r>
    </w:p>
    <w:p w:rsidR="0052408B" w:rsidRPr="00DB5599" w:rsidRDefault="0052408B" w:rsidP="0052408B">
      <w:pPr>
        <w:ind w:left="270" w:firstLine="0"/>
      </w:pPr>
    </w:p>
    <w:p w:rsidR="0052408B" w:rsidRPr="004C24B1" w:rsidRDefault="0052408B" w:rsidP="0052408B">
      <w:pPr>
        <w:ind w:left="270" w:firstLine="0"/>
      </w:pPr>
      <w:r w:rsidRPr="004C24B1">
        <w:t xml:space="preserve">The other alternatives available, without seeking out of state vendors requiring travel expenses, and system customization costs at a minimum, are Northern Data and staying with TRIO.  While each of these software systems has their place in the overall Maine market, they are built for smaller communities that are not as complex as Lisbon.  </w:t>
      </w:r>
    </w:p>
    <w:p w:rsidR="0052408B" w:rsidRPr="00DB5599" w:rsidRDefault="0052408B" w:rsidP="0052408B">
      <w:pPr>
        <w:ind w:left="270" w:firstLine="0"/>
      </w:pPr>
    </w:p>
    <w:p w:rsidR="0052408B" w:rsidRDefault="0052408B" w:rsidP="0052408B">
      <w:pPr>
        <w:ind w:left="270" w:firstLine="0"/>
      </w:pPr>
      <w:r w:rsidRPr="004C24B1">
        <w:t>Finally, Tyler is willing to work with the Town defraying the initial licensing cost which would be due on February 3, 2016 to July 1, 2016 pushing the cost to the deployment of the system.</w:t>
      </w:r>
      <w:r w:rsidR="000129E7">
        <w:t xml:space="preserve"> </w:t>
      </w:r>
      <w:r w:rsidRPr="004C24B1">
        <w:t xml:space="preserve"> Then the cost would fall on the anniversary of the contract date.  This was a very unusual concession to make, as the vendor will only require an initial $25,000 between February 3, 2016 and July 1, 2016 to implement the software.</w:t>
      </w:r>
    </w:p>
    <w:p w:rsidR="000129E7" w:rsidRPr="0052408B" w:rsidRDefault="000129E7" w:rsidP="000129E7">
      <w:pPr>
        <w:ind w:left="270" w:right="-180" w:firstLine="0"/>
      </w:pPr>
    </w:p>
    <w:p w:rsidR="000129E7" w:rsidRPr="0052408B" w:rsidRDefault="000129E7" w:rsidP="000129E7">
      <w:pPr>
        <w:pStyle w:val="NoSpacing"/>
        <w:tabs>
          <w:tab w:val="left" w:pos="3780"/>
        </w:tabs>
        <w:ind w:left="270"/>
        <w:rPr>
          <w:rFonts w:ascii="Times New Roman" w:hAnsi="Times New Roman" w:cs="Times New Roman"/>
          <w:b/>
          <w:sz w:val="20"/>
          <w:szCs w:val="20"/>
        </w:rPr>
      </w:pPr>
      <w:r w:rsidRPr="0052408B">
        <w:rPr>
          <w:rFonts w:ascii="Times New Roman" w:hAnsi="Times New Roman" w:cs="Times New Roman"/>
          <w:b/>
          <w:bCs/>
          <w:sz w:val="24"/>
        </w:rPr>
        <w:t>VOTE (2016-16)</w:t>
      </w:r>
      <w:r w:rsidRPr="0052408B">
        <w:rPr>
          <w:rFonts w:ascii="Times New Roman" w:hAnsi="Times New Roman" w:cs="Times New Roman"/>
        </w:rPr>
        <w:t xml:space="preserve"> </w:t>
      </w:r>
      <w:r w:rsidRPr="0052408B">
        <w:rPr>
          <w:rFonts w:ascii="Times New Roman" w:hAnsi="Times New Roman" w:cs="Times New Roman"/>
          <w:sz w:val="20"/>
          <w:szCs w:val="20"/>
        </w:rPr>
        <w:t xml:space="preserve">Councilor </w:t>
      </w:r>
      <w:r>
        <w:rPr>
          <w:rFonts w:ascii="Times New Roman" w:hAnsi="Times New Roman" w:cs="Times New Roman"/>
          <w:sz w:val="20"/>
          <w:szCs w:val="20"/>
        </w:rPr>
        <w:t>Metivier</w:t>
      </w:r>
      <w:r w:rsidRPr="0052408B">
        <w:rPr>
          <w:rFonts w:ascii="Times New Roman" w:hAnsi="Times New Roman" w:cs="Times New Roman"/>
          <w:sz w:val="20"/>
          <w:szCs w:val="20"/>
        </w:rPr>
        <w:t xml:space="preserve">, seconded by Councilor </w:t>
      </w:r>
      <w:r>
        <w:rPr>
          <w:rFonts w:ascii="Times New Roman" w:hAnsi="Times New Roman" w:cs="Times New Roman"/>
          <w:sz w:val="20"/>
          <w:szCs w:val="20"/>
        </w:rPr>
        <w:t xml:space="preserve">Crafts </w:t>
      </w:r>
      <w:r w:rsidRPr="0052408B">
        <w:rPr>
          <w:rFonts w:ascii="Times New Roman" w:hAnsi="Times New Roman" w:cs="Times New Roman"/>
          <w:sz w:val="20"/>
          <w:szCs w:val="20"/>
        </w:rPr>
        <w:t xml:space="preserve">moved </w:t>
      </w:r>
      <w:r w:rsidRPr="0052408B">
        <w:rPr>
          <w:rFonts w:ascii="Times New Roman" w:hAnsi="Times New Roman" w:cs="Times New Roman"/>
          <w:bCs/>
          <w:sz w:val="20"/>
          <w:szCs w:val="20"/>
        </w:rPr>
        <w:t xml:space="preserve">to </w:t>
      </w:r>
      <w:r>
        <w:rPr>
          <w:rFonts w:ascii="Times New Roman" w:hAnsi="Times New Roman" w:cs="Times New Roman"/>
          <w:bCs/>
          <w:sz w:val="20"/>
          <w:szCs w:val="20"/>
        </w:rPr>
        <w:t>a</w:t>
      </w:r>
      <w:r w:rsidRPr="0052408B">
        <w:rPr>
          <w:rFonts w:ascii="Times New Roman" w:hAnsi="Times New Roman" w:cs="Times New Roman"/>
          <w:sz w:val="20"/>
          <w:szCs w:val="20"/>
        </w:rPr>
        <w:t xml:space="preserve">uthorize the Town Manager to enter into an agreement with Tyler Technology for </w:t>
      </w:r>
      <w:proofErr w:type="spellStart"/>
      <w:r w:rsidRPr="0052408B">
        <w:rPr>
          <w:rFonts w:ascii="Times New Roman" w:hAnsi="Times New Roman" w:cs="Times New Roman"/>
          <w:sz w:val="20"/>
          <w:szCs w:val="20"/>
        </w:rPr>
        <w:t>Munis</w:t>
      </w:r>
      <w:proofErr w:type="spellEnd"/>
      <w:r w:rsidRPr="0052408B">
        <w:rPr>
          <w:rFonts w:ascii="Times New Roman" w:hAnsi="Times New Roman" w:cs="Times New Roman"/>
          <w:sz w:val="20"/>
          <w:szCs w:val="20"/>
        </w:rPr>
        <w:t xml:space="preserve"> Software as a Service and designate the revenue sources outlined </w:t>
      </w:r>
      <w:r w:rsidR="00AB15BE">
        <w:rPr>
          <w:rFonts w:ascii="Times New Roman" w:hAnsi="Times New Roman" w:cs="Times New Roman"/>
          <w:sz w:val="20"/>
          <w:szCs w:val="20"/>
        </w:rPr>
        <w:t>below</w:t>
      </w:r>
      <w:r w:rsidRPr="0052408B">
        <w:rPr>
          <w:rFonts w:ascii="Times New Roman" w:hAnsi="Times New Roman" w:cs="Times New Roman"/>
          <w:sz w:val="20"/>
          <w:szCs w:val="20"/>
        </w:rPr>
        <w:t>.</w:t>
      </w:r>
    </w:p>
    <w:p w:rsidR="006F3347" w:rsidRDefault="006F3347" w:rsidP="0052408B">
      <w:pPr>
        <w:ind w:left="270" w:firstLine="0"/>
      </w:pPr>
    </w:p>
    <w:p w:rsidR="005469E9" w:rsidRDefault="006F3347" w:rsidP="0052408B">
      <w:pPr>
        <w:ind w:left="270" w:firstLine="0"/>
      </w:pPr>
      <w:r>
        <w:t xml:space="preserve">Mr. Karass said he thought the town has a very clear and consistent case that this software is needed.  He said we have not only outgrown the TRIO software, but as we did our research and specifically on </w:t>
      </w:r>
      <w:proofErr w:type="spellStart"/>
      <w:r>
        <w:t>TRIO’s</w:t>
      </w:r>
      <w:proofErr w:type="spellEnd"/>
      <w:r>
        <w:t xml:space="preserve"> performance itself we found that we still have requests for service that have gone unaddressed since 2013.  He said he couldn’t recall how many calls we have made over the past few years for services, but not only had we called once but se</w:t>
      </w:r>
      <w:r w:rsidR="005469E9">
        <w:t xml:space="preserve">veral times on the same issue and have not successfully 100 percent been able to remediate those calls.  Mr. Karass went over the steps and background taken to look for a new vendor that will perform consistently on a daily basis without constant calls for help and service.  He covered current issues with </w:t>
      </w:r>
      <w:proofErr w:type="spellStart"/>
      <w:r w:rsidR="005469E9">
        <w:t>TRIO’s</w:t>
      </w:r>
      <w:proofErr w:type="spellEnd"/>
      <w:r w:rsidR="005469E9">
        <w:t xml:space="preserve"> unresponsive response to the December issue that affects our lien process.  Mr. Karass explained what the current </w:t>
      </w:r>
      <w:proofErr w:type="spellStart"/>
      <w:r w:rsidR="005469E9">
        <w:t>Munis</w:t>
      </w:r>
      <w:proofErr w:type="spellEnd"/>
      <w:r w:rsidR="005469E9">
        <w:t xml:space="preserve"> Software can offer Lisbon in terms of the general ledger package, general billing, integrated human resource module, cash management, and reconciliation module. The current software does not have the tools needed to put together the yearend reports; however the </w:t>
      </w:r>
      <w:proofErr w:type="spellStart"/>
      <w:r w:rsidR="005469E9">
        <w:t>Munis</w:t>
      </w:r>
      <w:proofErr w:type="spellEnd"/>
      <w:r w:rsidR="005469E9">
        <w:t xml:space="preserve"> software does and easily so we will have more time to spend doing other important tasks.    </w:t>
      </w:r>
    </w:p>
    <w:p w:rsidR="005469E9" w:rsidRDefault="005469E9" w:rsidP="0052408B">
      <w:pPr>
        <w:ind w:left="270" w:firstLine="0"/>
      </w:pPr>
    </w:p>
    <w:p w:rsidR="006F3347" w:rsidRPr="004C24B1" w:rsidRDefault="005469E9" w:rsidP="0052408B">
      <w:pPr>
        <w:ind w:left="270" w:firstLine="0"/>
      </w:pPr>
      <w:r>
        <w:t xml:space="preserve">Mrs. Barnes explained where the $25,000 would come from in the current budget as follows: </w:t>
      </w:r>
    </w:p>
    <w:p w:rsidR="0052408B" w:rsidRDefault="0052408B" w:rsidP="0052408B">
      <w:pPr>
        <w:ind w:left="270" w:firstLine="0"/>
        <w:jc w:val="left"/>
        <w:rPr>
          <w:szCs w:val="24"/>
        </w:rPr>
      </w:pPr>
    </w:p>
    <w:tbl>
      <w:tblPr>
        <w:tblW w:w="9180" w:type="dxa"/>
        <w:tblInd w:w="378" w:type="dxa"/>
        <w:tblLook w:val="04A0"/>
      </w:tblPr>
      <w:tblGrid>
        <w:gridCol w:w="3510"/>
        <w:gridCol w:w="1890"/>
        <w:gridCol w:w="1260"/>
        <w:gridCol w:w="1260"/>
        <w:gridCol w:w="1260"/>
      </w:tblGrid>
      <w:tr w:rsidR="0052408B" w:rsidRPr="00FB6829" w:rsidTr="0052408B">
        <w:trPr>
          <w:trHeight w:val="300"/>
        </w:trPr>
        <w:tc>
          <w:tcPr>
            <w:tcW w:w="351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rPr>
            </w:pPr>
            <w:r w:rsidRPr="00FB6829">
              <w:rPr>
                <w:color w:val="000000"/>
              </w:rPr>
              <w:t>Tyler Technologies</w:t>
            </w:r>
          </w:p>
        </w:tc>
        <w:tc>
          <w:tcPr>
            <w:tcW w:w="189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rPr>
            </w:pPr>
          </w:p>
        </w:tc>
        <w:tc>
          <w:tcPr>
            <w:tcW w:w="1260" w:type="dxa"/>
            <w:tcBorders>
              <w:top w:val="nil"/>
              <w:left w:val="nil"/>
              <w:bottom w:val="nil"/>
              <w:right w:val="nil"/>
            </w:tcBorders>
            <w:shd w:val="clear" w:color="auto" w:fill="auto"/>
            <w:noWrap/>
            <w:vAlign w:val="bottom"/>
            <w:hideMark/>
          </w:tcPr>
          <w:p w:rsidR="0052408B" w:rsidRPr="00FB6829" w:rsidRDefault="0052408B" w:rsidP="0052408B">
            <w:pPr>
              <w:ind w:left="0"/>
              <w:jc w:val="center"/>
              <w:rPr>
                <w:color w:val="000000"/>
              </w:rPr>
            </w:pPr>
            <w:r w:rsidRPr="00FB6829">
              <w:rPr>
                <w:color w:val="000000"/>
              </w:rPr>
              <w:t>General</w:t>
            </w:r>
          </w:p>
        </w:tc>
        <w:tc>
          <w:tcPr>
            <w:tcW w:w="1260" w:type="dxa"/>
            <w:tcBorders>
              <w:top w:val="nil"/>
              <w:left w:val="nil"/>
              <w:bottom w:val="nil"/>
              <w:right w:val="nil"/>
            </w:tcBorders>
            <w:shd w:val="clear" w:color="auto" w:fill="auto"/>
            <w:noWrap/>
            <w:vAlign w:val="bottom"/>
            <w:hideMark/>
          </w:tcPr>
          <w:p w:rsidR="0052408B" w:rsidRPr="00FB6829" w:rsidRDefault="0052408B" w:rsidP="0052408B">
            <w:pPr>
              <w:ind w:left="0"/>
              <w:jc w:val="center"/>
              <w:rPr>
                <w:color w:val="000000"/>
              </w:rPr>
            </w:pPr>
            <w:proofErr w:type="spellStart"/>
            <w:r w:rsidRPr="00FB6829">
              <w:rPr>
                <w:color w:val="000000"/>
              </w:rPr>
              <w:t>WWTP</w:t>
            </w:r>
            <w:proofErr w:type="spellEnd"/>
          </w:p>
        </w:tc>
        <w:tc>
          <w:tcPr>
            <w:tcW w:w="126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rPr>
            </w:pPr>
          </w:p>
        </w:tc>
      </w:tr>
      <w:tr w:rsidR="0052408B" w:rsidRPr="00FB6829" w:rsidTr="0052408B">
        <w:trPr>
          <w:trHeight w:val="315"/>
        </w:trPr>
        <w:tc>
          <w:tcPr>
            <w:tcW w:w="351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rPr>
            </w:pPr>
            <w:proofErr w:type="spellStart"/>
            <w:r w:rsidRPr="00FB6829">
              <w:rPr>
                <w:color w:val="000000"/>
              </w:rPr>
              <w:t>Munis</w:t>
            </w:r>
            <w:proofErr w:type="spellEnd"/>
            <w:r w:rsidRPr="00FB6829">
              <w:rPr>
                <w:color w:val="000000"/>
              </w:rPr>
              <w:t xml:space="preserve"> Software</w:t>
            </w:r>
          </w:p>
        </w:tc>
        <w:tc>
          <w:tcPr>
            <w:tcW w:w="189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rPr>
            </w:pPr>
          </w:p>
        </w:tc>
        <w:tc>
          <w:tcPr>
            <w:tcW w:w="1260" w:type="dxa"/>
            <w:tcBorders>
              <w:top w:val="nil"/>
              <w:left w:val="nil"/>
              <w:bottom w:val="double" w:sz="6" w:space="0" w:color="auto"/>
              <w:right w:val="nil"/>
            </w:tcBorders>
            <w:shd w:val="clear" w:color="auto" w:fill="auto"/>
            <w:noWrap/>
            <w:vAlign w:val="bottom"/>
            <w:hideMark/>
          </w:tcPr>
          <w:p w:rsidR="0052408B" w:rsidRPr="00FB6829" w:rsidRDefault="0052408B" w:rsidP="0052408B">
            <w:pPr>
              <w:ind w:left="0"/>
              <w:jc w:val="center"/>
              <w:rPr>
                <w:color w:val="000000"/>
              </w:rPr>
            </w:pPr>
            <w:r w:rsidRPr="00FB6829">
              <w:rPr>
                <w:color w:val="000000"/>
              </w:rPr>
              <w:t>Fund</w:t>
            </w:r>
          </w:p>
        </w:tc>
        <w:tc>
          <w:tcPr>
            <w:tcW w:w="1260" w:type="dxa"/>
            <w:tcBorders>
              <w:top w:val="nil"/>
              <w:left w:val="nil"/>
              <w:bottom w:val="double" w:sz="6" w:space="0" w:color="auto"/>
              <w:right w:val="nil"/>
            </w:tcBorders>
            <w:shd w:val="clear" w:color="auto" w:fill="auto"/>
            <w:noWrap/>
            <w:vAlign w:val="bottom"/>
            <w:hideMark/>
          </w:tcPr>
          <w:p w:rsidR="0052408B" w:rsidRPr="00FB6829" w:rsidRDefault="0052408B" w:rsidP="0052408B">
            <w:pPr>
              <w:ind w:left="0"/>
              <w:jc w:val="center"/>
              <w:rPr>
                <w:color w:val="000000"/>
              </w:rPr>
            </w:pPr>
          </w:p>
        </w:tc>
        <w:tc>
          <w:tcPr>
            <w:tcW w:w="1260" w:type="dxa"/>
            <w:tcBorders>
              <w:top w:val="nil"/>
              <w:left w:val="nil"/>
              <w:bottom w:val="double" w:sz="6" w:space="0" w:color="auto"/>
              <w:right w:val="nil"/>
            </w:tcBorders>
            <w:shd w:val="clear" w:color="auto" w:fill="auto"/>
            <w:noWrap/>
            <w:vAlign w:val="bottom"/>
            <w:hideMark/>
          </w:tcPr>
          <w:p w:rsidR="0052408B" w:rsidRPr="00FB6829" w:rsidRDefault="0052408B" w:rsidP="0052408B">
            <w:pPr>
              <w:ind w:left="0"/>
              <w:jc w:val="center"/>
              <w:rPr>
                <w:color w:val="000000"/>
              </w:rPr>
            </w:pPr>
            <w:r w:rsidRPr="00FB6829">
              <w:rPr>
                <w:color w:val="000000"/>
              </w:rPr>
              <w:t>Total</w:t>
            </w:r>
          </w:p>
        </w:tc>
      </w:tr>
      <w:tr w:rsidR="0052408B" w:rsidRPr="00FB6829" w:rsidTr="0052408B">
        <w:trPr>
          <w:trHeight w:val="315"/>
        </w:trPr>
        <w:tc>
          <w:tcPr>
            <w:tcW w:w="351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rPr>
            </w:pPr>
            <w:r w:rsidRPr="00FB6829">
              <w:rPr>
                <w:color w:val="000000"/>
              </w:rPr>
              <w:t>Start up costs:  $25,000</w:t>
            </w:r>
          </w:p>
        </w:tc>
        <w:tc>
          <w:tcPr>
            <w:tcW w:w="189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rPr>
            </w:pPr>
          </w:p>
        </w:tc>
        <w:tc>
          <w:tcPr>
            <w:tcW w:w="126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rPr>
            </w:pPr>
            <w:r w:rsidRPr="00FB6829">
              <w:rPr>
                <w:color w:val="000000"/>
              </w:rPr>
              <w:t>$19,250.00</w:t>
            </w:r>
          </w:p>
        </w:tc>
        <w:tc>
          <w:tcPr>
            <w:tcW w:w="126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rPr>
            </w:pPr>
            <w:r w:rsidRPr="00FB6829">
              <w:rPr>
                <w:color w:val="000000"/>
              </w:rPr>
              <w:t>$5,750.00</w:t>
            </w:r>
          </w:p>
        </w:tc>
        <w:tc>
          <w:tcPr>
            <w:tcW w:w="126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rPr>
            </w:pPr>
          </w:p>
        </w:tc>
      </w:tr>
      <w:tr w:rsidR="0052408B" w:rsidRPr="00FB6829" w:rsidTr="0052408B">
        <w:trPr>
          <w:trHeight w:val="300"/>
        </w:trPr>
        <w:tc>
          <w:tcPr>
            <w:tcW w:w="351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rPr>
            </w:pPr>
          </w:p>
        </w:tc>
        <w:tc>
          <w:tcPr>
            <w:tcW w:w="189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rPr>
            </w:pPr>
          </w:p>
        </w:tc>
        <w:tc>
          <w:tcPr>
            <w:tcW w:w="126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rPr>
            </w:pPr>
          </w:p>
        </w:tc>
        <w:tc>
          <w:tcPr>
            <w:tcW w:w="126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rPr>
            </w:pPr>
          </w:p>
        </w:tc>
        <w:tc>
          <w:tcPr>
            <w:tcW w:w="126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rPr>
            </w:pPr>
          </w:p>
        </w:tc>
      </w:tr>
      <w:tr w:rsidR="0052408B" w:rsidRPr="00FB6829" w:rsidTr="0052408B">
        <w:trPr>
          <w:trHeight w:val="300"/>
        </w:trPr>
        <w:tc>
          <w:tcPr>
            <w:tcW w:w="351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u w:val="single"/>
              </w:rPr>
            </w:pPr>
            <w:r w:rsidRPr="00FB6829">
              <w:rPr>
                <w:color w:val="000000"/>
                <w:u w:val="single"/>
              </w:rPr>
              <w:t>Revenue Sources</w:t>
            </w:r>
          </w:p>
        </w:tc>
        <w:tc>
          <w:tcPr>
            <w:tcW w:w="189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u w:val="single"/>
              </w:rPr>
            </w:pPr>
          </w:p>
        </w:tc>
        <w:tc>
          <w:tcPr>
            <w:tcW w:w="126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rPr>
            </w:pPr>
          </w:p>
        </w:tc>
        <w:tc>
          <w:tcPr>
            <w:tcW w:w="126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rPr>
            </w:pPr>
          </w:p>
        </w:tc>
        <w:tc>
          <w:tcPr>
            <w:tcW w:w="126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rPr>
            </w:pPr>
          </w:p>
        </w:tc>
      </w:tr>
      <w:tr w:rsidR="0052408B" w:rsidRPr="00FB6829" w:rsidTr="0052408B">
        <w:trPr>
          <w:trHeight w:val="300"/>
        </w:trPr>
        <w:tc>
          <w:tcPr>
            <w:tcW w:w="351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rPr>
            </w:pPr>
          </w:p>
        </w:tc>
        <w:tc>
          <w:tcPr>
            <w:tcW w:w="189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rPr>
            </w:pPr>
          </w:p>
        </w:tc>
        <w:tc>
          <w:tcPr>
            <w:tcW w:w="126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rPr>
            </w:pPr>
          </w:p>
        </w:tc>
        <w:tc>
          <w:tcPr>
            <w:tcW w:w="126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rPr>
            </w:pPr>
          </w:p>
        </w:tc>
        <w:tc>
          <w:tcPr>
            <w:tcW w:w="126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rPr>
            </w:pPr>
          </w:p>
        </w:tc>
      </w:tr>
      <w:tr w:rsidR="0052408B" w:rsidRPr="00FB6829" w:rsidTr="0052408B">
        <w:trPr>
          <w:trHeight w:val="300"/>
        </w:trPr>
        <w:tc>
          <w:tcPr>
            <w:tcW w:w="351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rPr>
            </w:pPr>
            <w:proofErr w:type="gramStart"/>
            <w:r w:rsidRPr="00FB6829">
              <w:rPr>
                <w:color w:val="000000"/>
              </w:rPr>
              <w:t>Sewer Carry Forward (Asset Mgt.)</w:t>
            </w:r>
            <w:proofErr w:type="gramEnd"/>
          </w:p>
        </w:tc>
        <w:tc>
          <w:tcPr>
            <w:tcW w:w="189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rPr>
            </w:pPr>
            <w:r w:rsidRPr="00FB6829">
              <w:rPr>
                <w:color w:val="000000"/>
              </w:rPr>
              <w:t>G-02-2060-00</w:t>
            </w:r>
          </w:p>
        </w:tc>
        <w:tc>
          <w:tcPr>
            <w:tcW w:w="126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rPr>
            </w:pPr>
          </w:p>
        </w:tc>
        <w:tc>
          <w:tcPr>
            <w:tcW w:w="126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rPr>
            </w:pPr>
            <w:r w:rsidRPr="00FB6829">
              <w:rPr>
                <w:color w:val="000000"/>
              </w:rPr>
              <w:t>$5,750.00</w:t>
            </w:r>
          </w:p>
        </w:tc>
        <w:tc>
          <w:tcPr>
            <w:tcW w:w="126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rPr>
            </w:pPr>
          </w:p>
        </w:tc>
      </w:tr>
      <w:tr w:rsidR="0052408B" w:rsidRPr="00FB6829" w:rsidTr="0052408B">
        <w:trPr>
          <w:trHeight w:val="300"/>
        </w:trPr>
        <w:tc>
          <w:tcPr>
            <w:tcW w:w="351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rPr>
            </w:pPr>
            <w:r w:rsidRPr="00FB6829">
              <w:rPr>
                <w:color w:val="000000"/>
              </w:rPr>
              <w:t>Grants Match</w:t>
            </w:r>
          </w:p>
        </w:tc>
        <w:tc>
          <w:tcPr>
            <w:tcW w:w="189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rPr>
            </w:pPr>
            <w:r w:rsidRPr="00FB6829">
              <w:rPr>
                <w:color w:val="000000"/>
              </w:rPr>
              <w:t>E-01-110-5227</w:t>
            </w:r>
          </w:p>
        </w:tc>
        <w:tc>
          <w:tcPr>
            <w:tcW w:w="126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rPr>
            </w:pPr>
            <w:r w:rsidRPr="00FB6829">
              <w:rPr>
                <w:color w:val="000000"/>
              </w:rPr>
              <w:t>$5,000.00</w:t>
            </w:r>
          </w:p>
        </w:tc>
        <w:tc>
          <w:tcPr>
            <w:tcW w:w="126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rPr>
            </w:pPr>
          </w:p>
        </w:tc>
        <w:tc>
          <w:tcPr>
            <w:tcW w:w="126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rPr>
            </w:pPr>
          </w:p>
        </w:tc>
      </w:tr>
      <w:tr w:rsidR="0052408B" w:rsidRPr="00FB6829" w:rsidTr="0052408B">
        <w:trPr>
          <w:trHeight w:val="300"/>
        </w:trPr>
        <w:tc>
          <w:tcPr>
            <w:tcW w:w="351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rPr>
            </w:pPr>
            <w:r w:rsidRPr="00FB6829">
              <w:rPr>
                <w:color w:val="000000"/>
              </w:rPr>
              <w:t>Technology-Computer Equip.</w:t>
            </w:r>
          </w:p>
        </w:tc>
        <w:tc>
          <w:tcPr>
            <w:tcW w:w="189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rPr>
            </w:pPr>
            <w:r w:rsidRPr="00FB6829">
              <w:rPr>
                <w:color w:val="000000"/>
              </w:rPr>
              <w:t>E-01-135-5405</w:t>
            </w:r>
          </w:p>
        </w:tc>
        <w:tc>
          <w:tcPr>
            <w:tcW w:w="126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rPr>
            </w:pPr>
            <w:r w:rsidRPr="00FB6829">
              <w:rPr>
                <w:color w:val="000000"/>
              </w:rPr>
              <w:t>$4,250.00</w:t>
            </w:r>
          </w:p>
        </w:tc>
        <w:tc>
          <w:tcPr>
            <w:tcW w:w="126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rPr>
            </w:pPr>
          </w:p>
        </w:tc>
        <w:tc>
          <w:tcPr>
            <w:tcW w:w="126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rPr>
            </w:pPr>
          </w:p>
        </w:tc>
      </w:tr>
      <w:tr w:rsidR="0052408B" w:rsidRPr="00FB6829" w:rsidTr="0052408B">
        <w:trPr>
          <w:trHeight w:val="300"/>
        </w:trPr>
        <w:tc>
          <w:tcPr>
            <w:tcW w:w="351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rPr>
            </w:pPr>
            <w:r w:rsidRPr="00FB6829">
              <w:rPr>
                <w:color w:val="000000"/>
              </w:rPr>
              <w:t>Assessing-Contracted Services</w:t>
            </w:r>
          </w:p>
        </w:tc>
        <w:tc>
          <w:tcPr>
            <w:tcW w:w="189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rPr>
            </w:pPr>
            <w:r w:rsidRPr="00FB6829">
              <w:rPr>
                <w:color w:val="000000"/>
              </w:rPr>
              <w:t>E-01-145-5215</w:t>
            </w:r>
          </w:p>
        </w:tc>
        <w:tc>
          <w:tcPr>
            <w:tcW w:w="126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rPr>
            </w:pPr>
            <w:r w:rsidRPr="00FB6829">
              <w:rPr>
                <w:color w:val="000000"/>
              </w:rPr>
              <w:t>$5,000.00</w:t>
            </w:r>
          </w:p>
        </w:tc>
        <w:tc>
          <w:tcPr>
            <w:tcW w:w="126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rPr>
            </w:pPr>
          </w:p>
        </w:tc>
        <w:tc>
          <w:tcPr>
            <w:tcW w:w="126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rPr>
            </w:pPr>
          </w:p>
        </w:tc>
      </w:tr>
      <w:tr w:rsidR="0052408B" w:rsidRPr="00FB6829" w:rsidTr="0052408B">
        <w:trPr>
          <w:trHeight w:val="315"/>
        </w:trPr>
        <w:tc>
          <w:tcPr>
            <w:tcW w:w="351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rPr>
            </w:pPr>
            <w:r w:rsidRPr="00FB6829">
              <w:rPr>
                <w:color w:val="000000"/>
              </w:rPr>
              <w:t>Abatements</w:t>
            </w:r>
          </w:p>
        </w:tc>
        <w:tc>
          <w:tcPr>
            <w:tcW w:w="189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rPr>
            </w:pPr>
            <w:r w:rsidRPr="00FB6829">
              <w:rPr>
                <w:color w:val="000000"/>
              </w:rPr>
              <w:t>E-08-800-5200</w:t>
            </w:r>
          </w:p>
        </w:tc>
        <w:tc>
          <w:tcPr>
            <w:tcW w:w="1260" w:type="dxa"/>
            <w:tcBorders>
              <w:top w:val="nil"/>
              <w:left w:val="nil"/>
              <w:bottom w:val="double" w:sz="6" w:space="0" w:color="auto"/>
              <w:right w:val="nil"/>
            </w:tcBorders>
            <w:shd w:val="clear" w:color="auto" w:fill="auto"/>
            <w:noWrap/>
            <w:vAlign w:val="bottom"/>
            <w:hideMark/>
          </w:tcPr>
          <w:p w:rsidR="0052408B" w:rsidRPr="00FB6829" w:rsidRDefault="0052408B" w:rsidP="0052408B">
            <w:pPr>
              <w:ind w:left="0"/>
              <w:jc w:val="right"/>
              <w:rPr>
                <w:color w:val="000000"/>
              </w:rPr>
            </w:pPr>
            <w:r w:rsidRPr="00FB6829">
              <w:rPr>
                <w:color w:val="000000"/>
              </w:rPr>
              <w:t>$5,000.00</w:t>
            </w:r>
          </w:p>
        </w:tc>
        <w:tc>
          <w:tcPr>
            <w:tcW w:w="1260" w:type="dxa"/>
            <w:tcBorders>
              <w:top w:val="nil"/>
              <w:left w:val="nil"/>
              <w:bottom w:val="double" w:sz="6" w:space="0" w:color="auto"/>
              <w:right w:val="nil"/>
            </w:tcBorders>
            <w:shd w:val="clear" w:color="auto" w:fill="auto"/>
            <w:noWrap/>
            <w:vAlign w:val="bottom"/>
            <w:hideMark/>
          </w:tcPr>
          <w:p w:rsidR="0052408B" w:rsidRPr="00FB6829" w:rsidRDefault="0052408B" w:rsidP="0052408B">
            <w:pPr>
              <w:ind w:left="0"/>
              <w:jc w:val="right"/>
              <w:rPr>
                <w:color w:val="000000"/>
              </w:rPr>
            </w:pPr>
            <w:r w:rsidRPr="00FB6829">
              <w:rPr>
                <w:color w:val="000000"/>
              </w:rPr>
              <w:t> </w:t>
            </w:r>
          </w:p>
        </w:tc>
        <w:tc>
          <w:tcPr>
            <w:tcW w:w="1260" w:type="dxa"/>
            <w:tcBorders>
              <w:top w:val="nil"/>
              <w:left w:val="nil"/>
              <w:bottom w:val="double" w:sz="6" w:space="0" w:color="auto"/>
              <w:right w:val="nil"/>
            </w:tcBorders>
            <w:shd w:val="clear" w:color="auto" w:fill="auto"/>
            <w:noWrap/>
            <w:vAlign w:val="bottom"/>
            <w:hideMark/>
          </w:tcPr>
          <w:p w:rsidR="0052408B" w:rsidRPr="00FB6829" w:rsidRDefault="0052408B" w:rsidP="0052408B">
            <w:pPr>
              <w:ind w:left="0"/>
              <w:jc w:val="right"/>
              <w:rPr>
                <w:color w:val="000000"/>
              </w:rPr>
            </w:pPr>
            <w:r w:rsidRPr="00FB6829">
              <w:rPr>
                <w:color w:val="000000"/>
              </w:rPr>
              <w:t> </w:t>
            </w:r>
          </w:p>
        </w:tc>
      </w:tr>
      <w:tr w:rsidR="0052408B" w:rsidRPr="00FB6829" w:rsidTr="0052408B">
        <w:trPr>
          <w:trHeight w:val="315"/>
        </w:trPr>
        <w:tc>
          <w:tcPr>
            <w:tcW w:w="351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rPr>
            </w:pPr>
          </w:p>
        </w:tc>
        <w:tc>
          <w:tcPr>
            <w:tcW w:w="189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rPr>
            </w:pPr>
          </w:p>
        </w:tc>
        <w:tc>
          <w:tcPr>
            <w:tcW w:w="126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rPr>
            </w:pPr>
            <w:r w:rsidRPr="00FB6829">
              <w:rPr>
                <w:color w:val="000000"/>
              </w:rPr>
              <w:t>$19,250.00</w:t>
            </w:r>
          </w:p>
        </w:tc>
        <w:tc>
          <w:tcPr>
            <w:tcW w:w="126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rPr>
            </w:pPr>
            <w:r w:rsidRPr="00FB6829">
              <w:rPr>
                <w:color w:val="000000"/>
              </w:rPr>
              <w:t>$5,750.00</w:t>
            </w:r>
          </w:p>
        </w:tc>
        <w:tc>
          <w:tcPr>
            <w:tcW w:w="1260" w:type="dxa"/>
            <w:tcBorders>
              <w:top w:val="nil"/>
              <w:left w:val="nil"/>
              <w:bottom w:val="nil"/>
              <w:right w:val="nil"/>
            </w:tcBorders>
            <w:shd w:val="clear" w:color="auto" w:fill="auto"/>
            <w:noWrap/>
            <w:vAlign w:val="bottom"/>
            <w:hideMark/>
          </w:tcPr>
          <w:p w:rsidR="0052408B" w:rsidRPr="00FB6829" w:rsidRDefault="0052408B" w:rsidP="0052408B">
            <w:pPr>
              <w:ind w:left="0"/>
              <w:jc w:val="right"/>
              <w:rPr>
                <w:color w:val="000000"/>
              </w:rPr>
            </w:pPr>
            <w:r w:rsidRPr="00FB6829">
              <w:rPr>
                <w:color w:val="000000"/>
              </w:rPr>
              <w:t>$25,000.00</w:t>
            </w:r>
          </w:p>
        </w:tc>
      </w:tr>
    </w:tbl>
    <w:p w:rsidR="0052408B" w:rsidRDefault="0052408B" w:rsidP="0052408B">
      <w:pPr>
        <w:ind w:left="270" w:firstLine="0"/>
        <w:jc w:val="left"/>
        <w:rPr>
          <w:szCs w:val="24"/>
        </w:rPr>
      </w:pPr>
    </w:p>
    <w:p w:rsidR="0052408B" w:rsidRDefault="0052408B" w:rsidP="0052408B">
      <w:pPr>
        <w:ind w:left="270" w:right="-180" w:firstLine="0"/>
      </w:pPr>
    </w:p>
    <w:p w:rsidR="00E06EC2" w:rsidRDefault="00E06EC2" w:rsidP="0052408B">
      <w:pPr>
        <w:ind w:left="270" w:right="-180" w:firstLine="0"/>
      </w:pPr>
      <w:r w:rsidRPr="0052408B">
        <w:rPr>
          <w:u w:val="single"/>
        </w:rPr>
        <w:t>COUNCILOR COMMENTS</w:t>
      </w:r>
      <w:r w:rsidRPr="0052408B">
        <w:t xml:space="preserve">:  </w:t>
      </w:r>
      <w:r>
        <w:t>Councilor Ward asked what version they are selling right now.  Mr. Karass said it w</w:t>
      </w:r>
      <w:r w:rsidR="005E3A5B">
        <w:t>ould</w:t>
      </w:r>
      <w:r>
        <w:t xml:space="preserve"> be the</w:t>
      </w:r>
      <w:r w:rsidR="005E3A5B">
        <w:t>ir</w:t>
      </w:r>
      <w:r>
        <w:t xml:space="preserve"> most current version</w:t>
      </w:r>
      <w:r w:rsidR="005E3A5B">
        <w:t>.</w:t>
      </w:r>
      <w:r>
        <w:t xml:space="preserve"> </w:t>
      </w:r>
      <w:r w:rsidR="005E3A5B">
        <w:t xml:space="preserve"> </w:t>
      </w:r>
      <w:r>
        <w:t xml:space="preserve">Councilor Ward said </w:t>
      </w:r>
      <w:r w:rsidR="005E3A5B">
        <w:t xml:space="preserve">then </w:t>
      </w:r>
      <w:r>
        <w:t>that’s 11.1 and asked if the price includes all the modules, except the fixed assets.  Mr. Karass said no, the fixed assets and motor vehicle are included.  Later on if we are not interested in fixed assets and motor vehicle</w:t>
      </w:r>
      <w:r w:rsidR="005E3A5B">
        <w:t>,</w:t>
      </w:r>
      <w:r>
        <w:t xml:space="preserve"> then we will take them out, but for now we are going to look at these.  Councilor Ward </w:t>
      </w:r>
      <w:r w:rsidR="005E3A5B">
        <w:t>mentioned</w:t>
      </w:r>
      <w:r>
        <w:t xml:space="preserve"> Lewiston stayed with TRIO for motor vehicle.  Councilor Ward asked if </w:t>
      </w:r>
      <w:r w:rsidR="002C1B88">
        <w:t xml:space="preserve">the school’s software </w:t>
      </w:r>
      <w:r w:rsidR="005E3A5B">
        <w:t>was</w:t>
      </w:r>
      <w:r w:rsidR="002C1B88">
        <w:t xml:space="preserve"> school specific.  Mr. Karass said</w:t>
      </w:r>
      <w:r w:rsidR="005E3A5B">
        <w:t xml:space="preserve"> although it</w:t>
      </w:r>
      <w:r w:rsidR="002C1B88">
        <w:t xml:space="preserve"> is a Tyler </w:t>
      </w:r>
      <w:r w:rsidR="005E3A5B">
        <w:t xml:space="preserve">Tech </w:t>
      </w:r>
      <w:r w:rsidR="002C1B88">
        <w:t>product</w:t>
      </w:r>
      <w:r w:rsidR="005E3A5B">
        <w:t xml:space="preserve">, it is </w:t>
      </w:r>
      <w:r w:rsidR="002C1B88">
        <w:t xml:space="preserve">school specific; however with a uniform port account </w:t>
      </w:r>
      <w:r w:rsidR="005E3A5B">
        <w:t xml:space="preserve">information </w:t>
      </w:r>
      <w:r w:rsidR="002C1B88">
        <w:t xml:space="preserve">could be ported right over into </w:t>
      </w:r>
      <w:proofErr w:type="spellStart"/>
      <w:r w:rsidR="002C1B88">
        <w:t>Munis</w:t>
      </w:r>
      <w:proofErr w:type="spellEnd"/>
      <w:r w:rsidR="002C1B88">
        <w:t xml:space="preserve">.  </w:t>
      </w:r>
      <w:r>
        <w:t xml:space="preserve"> </w:t>
      </w:r>
    </w:p>
    <w:p w:rsidR="00E06EC2" w:rsidRDefault="00E06EC2" w:rsidP="0052408B">
      <w:pPr>
        <w:ind w:left="270" w:right="-180" w:firstLine="0"/>
      </w:pPr>
    </w:p>
    <w:p w:rsidR="00DC2D05" w:rsidRDefault="00E06EC2" w:rsidP="0052408B">
      <w:pPr>
        <w:ind w:left="270" w:right="-180" w:firstLine="0"/>
      </w:pPr>
      <w:r w:rsidRPr="0052408B">
        <w:t>Councilor</w:t>
      </w:r>
      <w:r>
        <w:t xml:space="preserve"> Ward pointed out that </w:t>
      </w:r>
      <w:proofErr w:type="spellStart"/>
      <w:r>
        <w:t>Munis’s</w:t>
      </w:r>
      <w:proofErr w:type="spellEnd"/>
      <w:r>
        <w:t xml:space="preserve"> training is very compartmentalized instead of global.  </w:t>
      </w:r>
      <w:r w:rsidR="002C1B88">
        <w:t xml:space="preserve">He said for instances, when you are talking about payroll it doesn’t include how it </w:t>
      </w:r>
      <w:r w:rsidR="00B20855">
        <w:t>connects</w:t>
      </w:r>
      <w:r w:rsidR="002C1B88">
        <w:t xml:space="preserve"> into the general ledger, etc.</w:t>
      </w:r>
      <w:r w:rsidR="00B20855">
        <w:t xml:space="preserve"> </w:t>
      </w:r>
      <w:r w:rsidR="002C1B88">
        <w:t xml:space="preserve"> He said table set ups are important </w:t>
      </w:r>
      <w:r w:rsidR="00B20855">
        <w:t xml:space="preserve">to </w:t>
      </w:r>
      <w:r w:rsidR="002C1B88">
        <w:t xml:space="preserve">how all of these pieces integrate. </w:t>
      </w:r>
      <w:r w:rsidR="000129E7">
        <w:t xml:space="preserve"> </w:t>
      </w:r>
      <w:r w:rsidR="002C1B88">
        <w:t xml:space="preserve">Mr. Karass said he understood that and would pay attention to details at </w:t>
      </w:r>
      <w:r w:rsidR="00B20855">
        <w:t>transition t</w:t>
      </w:r>
      <w:r w:rsidR="002C1B88">
        <w:t>ime</w:t>
      </w:r>
      <w:r w:rsidR="00B20855">
        <w:t xml:space="preserve">.  </w:t>
      </w:r>
      <w:r w:rsidR="002C1B88">
        <w:t xml:space="preserve">He said he </w:t>
      </w:r>
      <w:r w:rsidR="000129E7">
        <w:t xml:space="preserve">planned </w:t>
      </w:r>
      <w:r w:rsidR="002C1B88">
        <w:t xml:space="preserve">to have a second person trained to step in and take over so they understand how everything fits together.  </w:t>
      </w:r>
    </w:p>
    <w:p w:rsidR="00DC2D05" w:rsidRDefault="00DC2D05" w:rsidP="0052408B">
      <w:pPr>
        <w:ind w:left="270" w:right="-180" w:firstLine="0"/>
      </w:pPr>
    </w:p>
    <w:p w:rsidR="00DC2D05" w:rsidRDefault="00DC2D05" w:rsidP="0052408B">
      <w:pPr>
        <w:ind w:left="270" w:right="-180" w:firstLine="0"/>
      </w:pPr>
      <w:r>
        <w:t>Councilor Ward said Dashboard is critical.  Mr. Karass said the good thing about Dashboard is that it can be tailored to the individual</w:t>
      </w:r>
      <w:r w:rsidR="00B20855">
        <w:t xml:space="preserve"> user</w:t>
      </w:r>
      <w:r>
        <w:t xml:space="preserve">.  </w:t>
      </w:r>
    </w:p>
    <w:p w:rsidR="00DC2D05" w:rsidRDefault="00DC2D05" w:rsidP="0052408B">
      <w:pPr>
        <w:ind w:left="270" w:right="-180" w:firstLine="0"/>
      </w:pPr>
    </w:p>
    <w:p w:rsidR="00E87E46" w:rsidRDefault="00DC2D05" w:rsidP="0052408B">
      <w:pPr>
        <w:ind w:left="270" w:right="-180" w:firstLine="0"/>
      </w:pPr>
      <w:r>
        <w:t xml:space="preserve">Councilor Albert </w:t>
      </w:r>
      <w:r w:rsidR="00B20855">
        <w:t>asked i</w:t>
      </w:r>
      <w:r w:rsidR="007E521D">
        <w:t>f we do decide to take this subscription, and not go with the fixed assets and motor vehicle, do we have to keep them for seven years</w:t>
      </w:r>
      <w:r w:rsidR="00B20855">
        <w:t>?</w:t>
      </w:r>
      <w:r w:rsidR="007E521D">
        <w:t xml:space="preserve">  Mr. Karass said he planned to make a decision before </w:t>
      </w:r>
      <w:r w:rsidR="00B20855">
        <w:t>things g</w:t>
      </w:r>
      <w:r w:rsidR="007E521D">
        <w:t xml:space="preserve">et to that point.  There is an opt-out timeframe.  The </w:t>
      </w:r>
      <w:proofErr w:type="spellStart"/>
      <w:r w:rsidR="007E521D">
        <w:t>Munis</w:t>
      </w:r>
      <w:proofErr w:type="spellEnd"/>
      <w:r w:rsidR="007E521D">
        <w:t xml:space="preserve"> folks will run the demo here for staff to review</w:t>
      </w:r>
      <w:r w:rsidR="00B20855">
        <w:t xml:space="preserve">.  He said then he would </w:t>
      </w:r>
      <w:r w:rsidR="007E521D">
        <w:t>send someone to Cumberland and Falmouth</w:t>
      </w:r>
      <w:r w:rsidR="00B20855">
        <w:t xml:space="preserve"> to review it: o</w:t>
      </w:r>
      <w:r w:rsidR="007E521D">
        <w:t xml:space="preserve">ne moving towards </w:t>
      </w:r>
      <w:proofErr w:type="spellStart"/>
      <w:r w:rsidR="007E521D">
        <w:t>Munis</w:t>
      </w:r>
      <w:proofErr w:type="spellEnd"/>
      <w:r w:rsidR="007E521D">
        <w:t xml:space="preserve"> and the other not, before making our final decision.  Councilor Albert asked how training will be done.  Mr. Karass said there are a certain number of hours f</w:t>
      </w:r>
      <w:r w:rsidR="00B20855">
        <w:t>or</w:t>
      </w:r>
      <w:r w:rsidR="007E521D">
        <w:t xml:space="preserve"> training within each module.  Councilor Ward suggested </w:t>
      </w:r>
      <w:r w:rsidR="00B20855">
        <w:t xml:space="preserve">we negotiate </w:t>
      </w:r>
      <w:r w:rsidR="007E521D">
        <w:t xml:space="preserve">training hours </w:t>
      </w:r>
      <w:r w:rsidR="00B20855">
        <w:t xml:space="preserve">not used for one module be available for </w:t>
      </w:r>
      <w:r w:rsidR="007E521D">
        <w:t>another module</w:t>
      </w:r>
      <w:r w:rsidR="00B20855">
        <w:t>.  He said th</w:t>
      </w:r>
      <w:r w:rsidR="00E87E46">
        <w:t>at can be a considerable savings</w:t>
      </w:r>
      <w:r w:rsidR="007E521D">
        <w:t>.</w:t>
      </w:r>
      <w:r w:rsidR="00E87E46">
        <w:t xml:space="preserve">  </w:t>
      </w:r>
    </w:p>
    <w:p w:rsidR="00E87E46" w:rsidRDefault="00E87E46" w:rsidP="0052408B">
      <w:pPr>
        <w:ind w:left="270" w:right="-180" w:firstLine="0"/>
      </w:pPr>
    </w:p>
    <w:p w:rsidR="003C5C1F" w:rsidRDefault="00E87E46" w:rsidP="0052408B">
      <w:pPr>
        <w:ind w:left="270" w:right="-180" w:firstLine="0"/>
      </w:pPr>
      <w:r>
        <w:t xml:space="preserve">Councilor Kolbe </w:t>
      </w:r>
      <w:r w:rsidR="00B20855">
        <w:t>asked</w:t>
      </w:r>
      <w:r>
        <w:t xml:space="preserve"> of the outstanding TRIO tickets listed, </w:t>
      </w:r>
      <w:r w:rsidR="00B20855">
        <w:t>we</w:t>
      </w:r>
      <w:r>
        <w:t>re those issues resolved.  Mrs. Barnes said no</w:t>
      </w:r>
      <w:r w:rsidR="00B20855">
        <w:t>,</w:t>
      </w:r>
      <w:r>
        <w:t xml:space="preserve"> and that she had placed a call to the manager of TRIO</w:t>
      </w:r>
      <w:r w:rsidR="00B20855">
        <w:t>,</w:t>
      </w:r>
      <w:r>
        <w:t xml:space="preserve"> but </w:t>
      </w:r>
      <w:r w:rsidR="00B20855">
        <w:t xml:space="preserve">that </w:t>
      </w:r>
      <w:r>
        <w:t xml:space="preserve">he has not returned </w:t>
      </w:r>
      <w:r w:rsidR="00B20855">
        <w:t>her</w:t>
      </w:r>
      <w:r>
        <w:t xml:space="preserve"> call.  </w:t>
      </w:r>
      <w:r w:rsidR="00FE7847">
        <w:t>Councilor Kolbe asked why the 2010 issues were not followed up on.  Mrs. Barnes said she didn’t know about them</w:t>
      </w:r>
      <w:r w:rsidR="00CA672F">
        <w:t xml:space="preserve"> until now because they</w:t>
      </w:r>
      <w:r w:rsidR="00FE7847">
        <w:t xml:space="preserve"> were issues brought up by people that no longer work here.  The issues are not clear exactly what they are.  Councilor Kolbe asked if a list of grievances were given </w:t>
      </w:r>
      <w:r w:rsidR="00CA672F">
        <w:t xml:space="preserve">TRIO </w:t>
      </w:r>
      <w:r w:rsidR="00FE7847">
        <w:t>to see if they can rectify t</w:t>
      </w:r>
      <w:r w:rsidR="00CA672F">
        <w:t>hem</w:t>
      </w:r>
      <w:r w:rsidR="00FE7847">
        <w:t xml:space="preserve">.  Mrs. Barnes said no.  Councilor Kolbe said she preferred to give them a list of grievances </w:t>
      </w:r>
      <w:r w:rsidR="00CA672F">
        <w:t xml:space="preserve">first </w:t>
      </w:r>
      <w:r w:rsidR="00FE7847">
        <w:t>to see if they can rectify t</w:t>
      </w:r>
      <w:r w:rsidR="00CA672F">
        <w:t>hem</w:t>
      </w:r>
      <w:r w:rsidR="00FE7847">
        <w:t xml:space="preserve"> and </w:t>
      </w:r>
      <w:r w:rsidR="00CA672F">
        <w:t xml:space="preserve">then </w:t>
      </w:r>
      <w:r w:rsidR="00FE7847">
        <w:t xml:space="preserve">if they can’t rectify </w:t>
      </w:r>
      <w:r w:rsidR="00CA672F">
        <w:t xml:space="preserve">them, to </w:t>
      </w:r>
      <w:r w:rsidR="00FE7847">
        <w:t xml:space="preserve">move </w:t>
      </w:r>
      <w:r w:rsidR="00CA672F">
        <w:t xml:space="preserve">forward </w:t>
      </w:r>
      <w:r w:rsidR="00FE7847">
        <w:t xml:space="preserve">from there since we are already contracted with </w:t>
      </w:r>
      <w:r w:rsidR="00CA672F">
        <w:t>TRIO</w:t>
      </w:r>
      <w:r w:rsidR="00FE7847">
        <w:t xml:space="preserve">.  Mrs. Barnes </w:t>
      </w:r>
      <w:r w:rsidR="00CA672F">
        <w:t>explained a</w:t>
      </w:r>
      <w:r w:rsidR="00FE7847">
        <w:t xml:space="preserve">t least a couple of these calls she followed up on </w:t>
      </w:r>
      <w:r w:rsidR="00CA672F">
        <w:t xml:space="preserve">and </w:t>
      </w:r>
      <w:r w:rsidR="00FE7847">
        <w:t>that she had direct contact with them</w:t>
      </w:r>
      <w:r w:rsidR="00CA672F">
        <w:t xml:space="preserve">, and that they </w:t>
      </w:r>
      <w:r w:rsidR="00FE7847">
        <w:t>were serious issues going on</w:t>
      </w:r>
      <w:r w:rsidR="00CA672F">
        <w:t xml:space="preserve">, but </w:t>
      </w:r>
      <w:r w:rsidR="00FE7847">
        <w:t xml:space="preserve">they </w:t>
      </w:r>
      <w:r w:rsidR="00CA672F">
        <w:t>we</w:t>
      </w:r>
      <w:r w:rsidR="00FE7847">
        <w:t xml:space="preserve">re putting </w:t>
      </w:r>
      <w:r w:rsidR="00CA672F">
        <w:t xml:space="preserve">Lisbon </w:t>
      </w:r>
      <w:r w:rsidR="00FE7847">
        <w:t>on the back burner.  She said she was told there were calls ahead of her</w:t>
      </w:r>
      <w:r w:rsidR="00CA672F">
        <w:t>s</w:t>
      </w:r>
      <w:r w:rsidR="00FE7847">
        <w:t xml:space="preserve">.  She said </w:t>
      </w:r>
      <w:r w:rsidR="000C363C">
        <w:t xml:space="preserve">that </w:t>
      </w:r>
      <w:r w:rsidR="00FE7847">
        <w:t>after she talked to someone she knew</w:t>
      </w:r>
      <w:r w:rsidR="003C5C1F">
        <w:t xml:space="preserve"> in the organization </w:t>
      </w:r>
      <w:r w:rsidR="00FE7847">
        <w:t xml:space="preserve">her call </w:t>
      </w:r>
      <w:r w:rsidR="000C363C">
        <w:t xml:space="preserve">was brought </w:t>
      </w:r>
      <w:r w:rsidR="00FE7847">
        <w:t>to the forefront</w:t>
      </w:r>
      <w:r w:rsidR="003C5C1F">
        <w:t>,</w:t>
      </w:r>
      <w:r w:rsidR="00FE7847">
        <w:t xml:space="preserve"> but it </w:t>
      </w:r>
      <w:r w:rsidR="000C363C">
        <w:t>i</w:t>
      </w:r>
      <w:r w:rsidR="00FE7847">
        <w:t>s very difficult to get a hold of some</w:t>
      </w:r>
      <w:r w:rsidR="000C363C">
        <w:t>one</w:t>
      </w:r>
      <w:r w:rsidR="00FE7847">
        <w:t xml:space="preserve"> there</w:t>
      </w:r>
      <w:r w:rsidR="003C5C1F">
        <w:t>.  She said she has</w:t>
      </w:r>
      <w:r w:rsidR="000C363C">
        <w:t xml:space="preserve"> </w:t>
      </w:r>
      <w:r w:rsidR="003C5C1F">
        <w:t>issues with some of the outstanding situations</w:t>
      </w:r>
      <w:r w:rsidR="000C363C">
        <w:t xml:space="preserve"> still </w:t>
      </w:r>
      <w:r w:rsidR="003C5C1F">
        <w:t xml:space="preserve">and </w:t>
      </w:r>
      <w:r w:rsidR="000129E7">
        <w:t xml:space="preserve">wondered </w:t>
      </w:r>
      <w:r w:rsidR="003C5C1F">
        <w:t xml:space="preserve">why they </w:t>
      </w:r>
      <w:r w:rsidR="000129E7">
        <w:t>we</w:t>
      </w:r>
      <w:r w:rsidR="003C5C1F">
        <w:t xml:space="preserve">re not trying to figure out what the problem is instead of just fixing that one thing </w:t>
      </w:r>
      <w:r w:rsidR="000C363C">
        <w:t xml:space="preserve">situation </w:t>
      </w:r>
      <w:r w:rsidR="003C5C1F">
        <w:t xml:space="preserve">and </w:t>
      </w:r>
      <w:r w:rsidR="000129E7">
        <w:t xml:space="preserve">then </w:t>
      </w:r>
      <w:r w:rsidR="003C5C1F">
        <w:t xml:space="preserve">moving on to someone else.  She </w:t>
      </w:r>
      <w:r w:rsidR="000129E7">
        <w:t xml:space="preserve">mentioned </w:t>
      </w:r>
      <w:r w:rsidR="000C363C">
        <w:t xml:space="preserve">that </w:t>
      </w:r>
      <w:r w:rsidR="003C5C1F">
        <w:t>if we have the issue more than once they should be trying to do a fix and not just closing it.</w:t>
      </w:r>
    </w:p>
    <w:p w:rsidR="003C5C1F" w:rsidRDefault="003C5C1F" w:rsidP="0052408B">
      <w:pPr>
        <w:ind w:left="270" w:right="-180" w:firstLine="0"/>
      </w:pPr>
    </w:p>
    <w:p w:rsidR="00AB15BE" w:rsidRDefault="003C5C1F" w:rsidP="0052408B">
      <w:pPr>
        <w:ind w:left="270" w:right="-180" w:firstLine="0"/>
      </w:pPr>
      <w:r>
        <w:t xml:space="preserve">Councilor Kolbe said she was looking for other competitors to compare </w:t>
      </w:r>
      <w:r w:rsidR="000129E7">
        <w:t xml:space="preserve">this proposal to </w:t>
      </w:r>
      <w:r>
        <w:t xml:space="preserve">what we currently have and prices.  She </w:t>
      </w:r>
      <w:r w:rsidR="000129E7">
        <w:t xml:space="preserve">asked if </w:t>
      </w:r>
      <w:r w:rsidR="00AB15BE">
        <w:t>the town</w:t>
      </w:r>
      <w:r>
        <w:t xml:space="preserve"> ha</w:t>
      </w:r>
      <w:r w:rsidR="000129E7">
        <w:t>d</w:t>
      </w:r>
      <w:r>
        <w:t xml:space="preserve"> looked at others</w:t>
      </w:r>
      <w:r w:rsidR="00AB15BE">
        <w:t xml:space="preserve"> and if the Council would be getting documentation to review</w:t>
      </w:r>
      <w:r>
        <w:t xml:space="preserve">.  Mrs. Barnes </w:t>
      </w:r>
      <w:r w:rsidR="00AB15BE">
        <w:t>said there is no documentation, but t</w:t>
      </w:r>
      <w:r w:rsidR="000129E7">
        <w:t>he three companies,</w:t>
      </w:r>
      <w:r>
        <w:t xml:space="preserve"> Northern Data which the town had previously </w:t>
      </w:r>
      <w:r w:rsidR="00AB15BE">
        <w:t xml:space="preserve">used prior </w:t>
      </w:r>
      <w:r>
        <w:t>to TRIO</w:t>
      </w:r>
      <w:r w:rsidR="000129E7">
        <w:t>,</w:t>
      </w:r>
      <w:r>
        <w:t xml:space="preserve"> </w:t>
      </w:r>
      <w:proofErr w:type="spellStart"/>
      <w:r>
        <w:t>Munis</w:t>
      </w:r>
      <w:proofErr w:type="spellEnd"/>
      <w:r w:rsidR="00AB15BE">
        <w:t xml:space="preserve"> the current proposal,</w:t>
      </w:r>
      <w:r w:rsidR="000129E7">
        <w:t xml:space="preserve"> and </w:t>
      </w:r>
      <w:r>
        <w:t>TRIO</w:t>
      </w:r>
      <w:r w:rsidR="000129E7">
        <w:t xml:space="preserve"> which we have</w:t>
      </w:r>
      <w:r>
        <w:t xml:space="preserve"> now</w:t>
      </w:r>
      <w:r w:rsidR="00AB15BE">
        <w:t xml:space="preserve"> were considered.  </w:t>
      </w:r>
      <w:r>
        <w:t xml:space="preserve">Northern Data </w:t>
      </w:r>
      <w:r w:rsidR="00AB15BE">
        <w:t xml:space="preserve">is a </w:t>
      </w:r>
      <w:proofErr w:type="gramStart"/>
      <w:r w:rsidR="00AB15BE">
        <w:t>Unix</w:t>
      </w:r>
      <w:proofErr w:type="gramEnd"/>
      <w:r w:rsidR="00AB15BE">
        <w:t xml:space="preserve"> system and </w:t>
      </w:r>
      <w:r>
        <w:t>serves very few municipalities</w:t>
      </w:r>
      <w:r w:rsidR="000129E7">
        <w:t>, plus</w:t>
      </w:r>
      <w:r>
        <w:t xml:space="preserve"> that’s whom we changed from to go to TRIO.</w:t>
      </w:r>
      <w:r w:rsidR="00AB15BE">
        <w:t xml:space="preserve">  Seeing no further questions, the Chairman called for a vote.  </w:t>
      </w:r>
    </w:p>
    <w:p w:rsidR="00AB15BE" w:rsidRDefault="00AB15BE" w:rsidP="0052408B">
      <w:pPr>
        <w:ind w:left="270" w:right="-180" w:firstLine="0"/>
      </w:pPr>
    </w:p>
    <w:p w:rsidR="0052408B" w:rsidRPr="0052408B" w:rsidRDefault="0052408B" w:rsidP="0052408B">
      <w:pPr>
        <w:ind w:left="270" w:right="-180" w:firstLine="0"/>
        <w:rPr>
          <w:b/>
        </w:rPr>
      </w:pPr>
      <w:r w:rsidRPr="0052408B">
        <w:rPr>
          <w:b/>
        </w:rPr>
        <w:t xml:space="preserve">Order passed - Vote </w:t>
      </w:r>
      <w:r w:rsidR="00DC2D05">
        <w:rPr>
          <w:b/>
        </w:rPr>
        <w:t>6-1.  (Opposed: Kolbe)</w:t>
      </w:r>
    </w:p>
    <w:p w:rsidR="0009108B" w:rsidRDefault="0009108B" w:rsidP="000747BF">
      <w:pPr>
        <w:ind w:left="270" w:right="-86" w:firstLine="0"/>
        <w:rPr>
          <w:sz w:val="22"/>
          <w:szCs w:val="22"/>
        </w:rPr>
      </w:pPr>
    </w:p>
    <w:p w:rsidR="000747BF" w:rsidRDefault="000747BF" w:rsidP="000747BF">
      <w:pPr>
        <w:ind w:left="270" w:right="-86" w:firstLine="0"/>
        <w:rPr>
          <w:sz w:val="22"/>
          <w:szCs w:val="22"/>
        </w:rPr>
      </w:pPr>
    </w:p>
    <w:p w:rsidR="000747BF" w:rsidRPr="0009108B" w:rsidRDefault="000747BF" w:rsidP="000747BF">
      <w:pPr>
        <w:pStyle w:val="BodyTextIndent"/>
        <w:tabs>
          <w:tab w:val="clear" w:pos="1440"/>
        </w:tabs>
        <w:ind w:left="270" w:right="-180"/>
        <w:jc w:val="center"/>
        <w:rPr>
          <w:sz w:val="22"/>
          <w:szCs w:val="22"/>
        </w:rPr>
      </w:pPr>
      <w:r>
        <w:rPr>
          <w:sz w:val="22"/>
          <w:szCs w:val="22"/>
        </w:rPr>
        <w:t>SCHEDULE JOINT WORKSHOP WITH THE SCHOOL COMMITTEE FOR AUDIT REVIEW</w:t>
      </w:r>
    </w:p>
    <w:p w:rsidR="000747BF" w:rsidRDefault="000747BF" w:rsidP="000747BF">
      <w:pPr>
        <w:pStyle w:val="BodyText"/>
        <w:ind w:left="270" w:firstLine="0"/>
        <w:rPr>
          <w:szCs w:val="22"/>
          <w:u w:val="single"/>
        </w:rPr>
      </w:pPr>
    </w:p>
    <w:p w:rsidR="00791B5E" w:rsidRDefault="000747BF" w:rsidP="000747BF">
      <w:pPr>
        <w:ind w:left="270" w:right="-180" w:firstLine="0"/>
        <w:rPr>
          <w:sz w:val="22"/>
          <w:szCs w:val="22"/>
        </w:rPr>
      </w:pPr>
      <w:r>
        <w:rPr>
          <w:szCs w:val="22"/>
          <w:u w:val="single"/>
        </w:rPr>
        <w:t>INTRODUCTION:</w:t>
      </w:r>
      <w:r>
        <w:rPr>
          <w:szCs w:val="22"/>
        </w:rPr>
        <w:t xml:space="preserve">  </w:t>
      </w:r>
      <w:r w:rsidR="00AB15BE">
        <w:t xml:space="preserve">Mrs. Barnes said the auditors are ready to unveil the audit.  She suggested February 23 since Superintendent Green is not available at the next meeting on Tuesday.     </w:t>
      </w:r>
    </w:p>
    <w:p w:rsidR="000747BF" w:rsidRDefault="000747BF" w:rsidP="002249B4">
      <w:pPr>
        <w:ind w:left="270" w:right="-180" w:firstLine="0"/>
        <w:rPr>
          <w:sz w:val="22"/>
          <w:szCs w:val="22"/>
        </w:rPr>
      </w:pPr>
    </w:p>
    <w:p w:rsidR="000747BF" w:rsidRPr="00AB15BE" w:rsidRDefault="000747BF" w:rsidP="00AB15BE">
      <w:pPr>
        <w:pStyle w:val="NoSpacing"/>
        <w:tabs>
          <w:tab w:val="left" w:pos="3780"/>
        </w:tabs>
        <w:ind w:left="270"/>
        <w:rPr>
          <w:rFonts w:ascii="Times New Roman" w:hAnsi="Times New Roman" w:cs="Times New Roman"/>
          <w:b/>
          <w:sz w:val="20"/>
          <w:szCs w:val="20"/>
        </w:rPr>
      </w:pPr>
      <w:r w:rsidRPr="0052408B">
        <w:rPr>
          <w:rFonts w:ascii="Times New Roman" w:hAnsi="Times New Roman" w:cs="Times New Roman"/>
          <w:b/>
          <w:bCs/>
          <w:sz w:val="24"/>
        </w:rPr>
        <w:t>VOTE (2016-</w:t>
      </w:r>
      <w:r>
        <w:rPr>
          <w:rFonts w:ascii="Times New Roman" w:hAnsi="Times New Roman" w:cs="Times New Roman"/>
          <w:b/>
          <w:bCs/>
          <w:sz w:val="24"/>
        </w:rPr>
        <w:t>17</w:t>
      </w:r>
      <w:r w:rsidRPr="0052408B">
        <w:rPr>
          <w:rFonts w:ascii="Times New Roman" w:hAnsi="Times New Roman" w:cs="Times New Roman"/>
          <w:b/>
          <w:bCs/>
          <w:sz w:val="24"/>
        </w:rPr>
        <w:t>)</w:t>
      </w:r>
      <w:r w:rsidRPr="0052408B">
        <w:rPr>
          <w:rFonts w:ascii="Times New Roman" w:hAnsi="Times New Roman" w:cs="Times New Roman"/>
        </w:rPr>
        <w:t xml:space="preserve"> </w:t>
      </w:r>
      <w:r w:rsidRPr="00AB15BE">
        <w:rPr>
          <w:rFonts w:ascii="Times New Roman" w:hAnsi="Times New Roman" w:cs="Times New Roman"/>
          <w:sz w:val="20"/>
          <w:szCs w:val="20"/>
        </w:rPr>
        <w:t xml:space="preserve">Councilor </w:t>
      </w:r>
      <w:r w:rsidR="00AB15BE" w:rsidRPr="00AB15BE">
        <w:rPr>
          <w:rFonts w:ascii="Times New Roman" w:hAnsi="Times New Roman" w:cs="Times New Roman"/>
          <w:sz w:val="20"/>
          <w:szCs w:val="20"/>
        </w:rPr>
        <w:t>Metivier</w:t>
      </w:r>
      <w:r w:rsidRPr="00AB15BE">
        <w:rPr>
          <w:rFonts w:ascii="Times New Roman" w:hAnsi="Times New Roman" w:cs="Times New Roman"/>
          <w:sz w:val="20"/>
          <w:szCs w:val="20"/>
        </w:rPr>
        <w:t xml:space="preserve">, seconded by Councilor </w:t>
      </w:r>
      <w:r w:rsidR="00AB15BE" w:rsidRPr="00AB15BE">
        <w:rPr>
          <w:rFonts w:ascii="Times New Roman" w:hAnsi="Times New Roman" w:cs="Times New Roman"/>
          <w:sz w:val="20"/>
          <w:szCs w:val="20"/>
        </w:rPr>
        <w:t xml:space="preserve">Crafts </w:t>
      </w:r>
      <w:r w:rsidRPr="00AB15BE">
        <w:rPr>
          <w:rFonts w:ascii="Times New Roman" w:hAnsi="Times New Roman" w:cs="Times New Roman"/>
          <w:sz w:val="20"/>
          <w:szCs w:val="20"/>
        </w:rPr>
        <w:t xml:space="preserve">moved </w:t>
      </w:r>
      <w:r w:rsidRPr="00AB15BE">
        <w:rPr>
          <w:rFonts w:ascii="Times New Roman" w:hAnsi="Times New Roman" w:cs="Times New Roman"/>
          <w:bCs/>
          <w:sz w:val="20"/>
          <w:szCs w:val="20"/>
        </w:rPr>
        <w:t xml:space="preserve">to </w:t>
      </w:r>
      <w:r w:rsidR="00AB15BE" w:rsidRPr="00AB15BE">
        <w:rPr>
          <w:rFonts w:ascii="Times New Roman" w:hAnsi="Times New Roman" w:cs="Times New Roman"/>
          <w:bCs/>
          <w:sz w:val="20"/>
          <w:szCs w:val="20"/>
        </w:rPr>
        <w:t>set a joint workshop with the School Committee for</w:t>
      </w:r>
      <w:r w:rsidR="00AB15BE">
        <w:rPr>
          <w:rFonts w:ascii="Times New Roman" w:hAnsi="Times New Roman" w:cs="Times New Roman"/>
          <w:bCs/>
          <w:sz w:val="20"/>
          <w:szCs w:val="20"/>
        </w:rPr>
        <w:t xml:space="preserve"> the</w:t>
      </w:r>
      <w:r w:rsidR="00AB15BE" w:rsidRPr="00AB15BE">
        <w:rPr>
          <w:rFonts w:ascii="Times New Roman" w:hAnsi="Times New Roman" w:cs="Times New Roman"/>
          <w:bCs/>
          <w:sz w:val="20"/>
          <w:szCs w:val="20"/>
        </w:rPr>
        <w:t xml:space="preserve"> audit review on Feb</w:t>
      </w:r>
      <w:r w:rsidR="00AB15BE">
        <w:rPr>
          <w:rFonts w:ascii="Times New Roman" w:hAnsi="Times New Roman" w:cs="Times New Roman"/>
          <w:bCs/>
          <w:sz w:val="20"/>
          <w:szCs w:val="20"/>
        </w:rPr>
        <w:t>r</w:t>
      </w:r>
      <w:r w:rsidR="00AB15BE" w:rsidRPr="00AB15BE">
        <w:rPr>
          <w:rFonts w:ascii="Times New Roman" w:hAnsi="Times New Roman" w:cs="Times New Roman"/>
          <w:bCs/>
          <w:sz w:val="20"/>
          <w:szCs w:val="20"/>
        </w:rPr>
        <w:t xml:space="preserve">uary 23 at 7:00 PM.  </w:t>
      </w:r>
      <w:r w:rsidRPr="00AB15BE">
        <w:rPr>
          <w:rFonts w:ascii="Times New Roman" w:hAnsi="Times New Roman" w:cs="Times New Roman"/>
          <w:b/>
          <w:sz w:val="20"/>
          <w:szCs w:val="20"/>
        </w:rPr>
        <w:t xml:space="preserve">Order passed - Vote </w:t>
      </w:r>
      <w:r w:rsidR="00AB15BE" w:rsidRPr="00AB15BE">
        <w:rPr>
          <w:rFonts w:ascii="Times New Roman" w:hAnsi="Times New Roman" w:cs="Times New Roman"/>
          <w:b/>
          <w:sz w:val="20"/>
          <w:szCs w:val="20"/>
        </w:rPr>
        <w:t>7-0</w:t>
      </w:r>
      <w:r w:rsidRPr="00AB15BE">
        <w:rPr>
          <w:rFonts w:ascii="Times New Roman" w:hAnsi="Times New Roman" w:cs="Times New Roman"/>
          <w:b/>
          <w:sz w:val="20"/>
          <w:szCs w:val="20"/>
        </w:rPr>
        <w:t>.</w:t>
      </w:r>
    </w:p>
    <w:p w:rsidR="000747BF" w:rsidRDefault="000747BF" w:rsidP="000747BF">
      <w:pPr>
        <w:ind w:left="270" w:right="-180" w:firstLine="0"/>
        <w:rPr>
          <w:b/>
        </w:rPr>
      </w:pPr>
    </w:p>
    <w:p w:rsidR="000747BF" w:rsidRPr="0052408B" w:rsidRDefault="000747BF" w:rsidP="000747BF">
      <w:pPr>
        <w:ind w:left="270" w:right="-180" w:firstLine="0"/>
        <w:rPr>
          <w:b/>
        </w:rPr>
      </w:pPr>
    </w:p>
    <w:p w:rsidR="000747BF" w:rsidRPr="0009108B" w:rsidRDefault="000747BF" w:rsidP="000747BF">
      <w:pPr>
        <w:pStyle w:val="BodyTextIndent"/>
        <w:tabs>
          <w:tab w:val="clear" w:pos="1440"/>
        </w:tabs>
        <w:ind w:left="270" w:right="-180"/>
        <w:jc w:val="center"/>
        <w:rPr>
          <w:sz w:val="22"/>
          <w:szCs w:val="22"/>
        </w:rPr>
      </w:pPr>
      <w:r>
        <w:rPr>
          <w:sz w:val="22"/>
          <w:szCs w:val="22"/>
        </w:rPr>
        <w:t>STANDARD OFFER ELECTRICITY CONTRACT</w:t>
      </w:r>
    </w:p>
    <w:p w:rsidR="00A624C4" w:rsidRDefault="00A624C4" w:rsidP="000747BF">
      <w:pPr>
        <w:ind w:left="270" w:firstLine="0"/>
        <w:rPr>
          <w:szCs w:val="22"/>
          <w:u w:val="single"/>
        </w:rPr>
      </w:pPr>
    </w:p>
    <w:p w:rsidR="000747BF" w:rsidRPr="00DB5599" w:rsidRDefault="000747BF" w:rsidP="000747BF">
      <w:pPr>
        <w:ind w:left="270" w:firstLine="0"/>
      </w:pPr>
      <w:r>
        <w:rPr>
          <w:szCs w:val="22"/>
          <w:u w:val="single"/>
        </w:rPr>
        <w:t>INTRODUCTION:</w:t>
      </w:r>
      <w:r>
        <w:rPr>
          <w:szCs w:val="22"/>
        </w:rPr>
        <w:t xml:space="preserve">  </w:t>
      </w:r>
      <w:r w:rsidRPr="00DB5599">
        <w:t>The Town of Lisbon requests to solicit quotes for the standard offer electricity rates for the medium commercial accounts.  The Town will be requesting quotes for fixed pricing for 1 year, 2 year</w:t>
      </w:r>
      <w:r>
        <w:t>,</w:t>
      </w:r>
      <w:r w:rsidRPr="00DB5599">
        <w:t xml:space="preserve"> and 3 year terms for the following locations: </w:t>
      </w:r>
      <w:proofErr w:type="spellStart"/>
      <w:r w:rsidRPr="00DB5599">
        <w:t>MTM</w:t>
      </w:r>
      <w:proofErr w:type="spellEnd"/>
      <w:r w:rsidRPr="00DB5599">
        <w:t xml:space="preserve"> Center, Town Office/Police Dept., Public Works/Solid Waste, Waste Water Treatment Plant, Pumping Stations, and Street Lights.</w:t>
      </w:r>
    </w:p>
    <w:p w:rsidR="000747BF" w:rsidRDefault="000747BF" w:rsidP="000747BF">
      <w:pPr>
        <w:ind w:left="270" w:right="-180" w:firstLine="0"/>
        <w:rPr>
          <w:sz w:val="22"/>
          <w:szCs w:val="22"/>
        </w:rPr>
      </w:pPr>
    </w:p>
    <w:p w:rsidR="000747BF" w:rsidRPr="0052408B" w:rsidRDefault="000747BF" w:rsidP="00ED6498">
      <w:pPr>
        <w:tabs>
          <w:tab w:val="left" w:pos="1080"/>
          <w:tab w:val="left" w:pos="1800"/>
        </w:tabs>
        <w:ind w:left="270" w:right="-90" w:firstLine="0"/>
        <w:rPr>
          <w:b/>
        </w:rPr>
      </w:pPr>
      <w:r w:rsidRPr="007713B1">
        <w:rPr>
          <w:b/>
          <w:bCs/>
          <w:sz w:val="24"/>
        </w:rPr>
        <w:t>VOTE (2016-18)</w:t>
      </w:r>
      <w:r w:rsidRPr="000747BF">
        <w:t xml:space="preserve"> Councilor </w:t>
      </w:r>
      <w:r w:rsidR="00ED6498">
        <w:t>Ward</w:t>
      </w:r>
      <w:r w:rsidRPr="000747BF">
        <w:t xml:space="preserve">, seconded by Councilor </w:t>
      </w:r>
      <w:r w:rsidR="00ED6498">
        <w:t xml:space="preserve">Albert </w:t>
      </w:r>
      <w:r w:rsidRPr="000747BF">
        <w:t xml:space="preserve">moved </w:t>
      </w:r>
      <w:r w:rsidRPr="000747BF">
        <w:rPr>
          <w:bCs/>
        </w:rPr>
        <w:t xml:space="preserve">to </w:t>
      </w:r>
      <w:r>
        <w:rPr>
          <w:rFonts w:eastAsiaTheme="minorEastAsia"/>
        </w:rPr>
        <w:t>a</w:t>
      </w:r>
      <w:r w:rsidRPr="000747BF">
        <w:rPr>
          <w:rFonts w:eastAsiaTheme="minorEastAsia"/>
        </w:rPr>
        <w:t>uthorize the Town Manager to obtain quotes for standard offer electricity rates and to enter into a contract for the best pricing</w:t>
      </w:r>
      <w:proofErr w:type="gramStart"/>
      <w:r w:rsidRPr="000747BF">
        <w:rPr>
          <w:rFonts w:eastAsiaTheme="minorEastAsia"/>
        </w:rPr>
        <w:t>.</w:t>
      </w:r>
      <w:r w:rsidR="00ED6498">
        <w:rPr>
          <w:rFonts w:eastAsiaTheme="minorEastAsia"/>
        </w:rPr>
        <w:t xml:space="preserve"> </w:t>
      </w:r>
      <w:proofErr w:type="gramEnd"/>
      <w:r w:rsidRPr="0052408B">
        <w:rPr>
          <w:b/>
        </w:rPr>
        <w:t xml:space="preserve">Order passed - Vote </w:t>
      </w:r>
      <w:r w:rsidR="00ED6498">
        <w:rPr>
          <w:b/>
        </w:rPr>
        <w:t>7-0.</w:t>
      </w:r>
    </w:p>
    <w:p w:rsidR="000747BF" w:rsidRDefault="000747BF" w:rsidP="002249B4">
      <w:pPr>
        <w:ind w:left="270" w:right="-180" w:firstLine="0"/>
        <w:rPr>
          <w:sz w:val="22"/>
          <w:szCs w:val="22"/>
        </w:rPr>
      </w:pPr>
    </w:p>
    <w:p w:rsidR="000747BF" w:rsidRPr="0009108B" w:rsidRDefault="007713B1" w:rsidP="00C768E4">
      <w:pPr>
        <w:ind w:left="1800" w:right="-86" w:firstLine="0"/>
        <w:rPr>
          <w:sz w:val="22"/>
          <w:szCs w:val="22"/>
        </w:rPr>
      </w:pPr>
      <w:r>
        <w:rPr>
          <w:sz w:val="22"/>
          <w:szCs w:val="22"/>
        </w:rPr>
        <w:t>RESCHEDULE PUBLIC HEARING TO CHANGE VOTING LOCATIONS</w:t>
      </w:r>
    </w:p>
    <w:p w:rsidR="000747BF" w:rsidRDefault="000747BF" w:rsidP="000747BF">
      <w:pPr>
        <w:pStyle w:val="BodyText"/>
        <w:ind w:left="270" w:firstLine="0"/>
        <w:rPr>
          <w:szCs w:val="22"/>
          <w:u w:val="single"/>
        </w:rPr>
      </w:pPr>
    </w:p>
    <w:p w:rsidR="007713B1" w:rsidRPr="00DB5599" w:rsidRDefault="000747BF" w:rsidP="007713B1">
      <w:pPr>
        <w:ind w:left="270" w:firstLine="0"/>
      </w:pPr>
      <w:r>
        <w:rPr>
          <w:szCs w:val="22"/>
          <w:u w:val="single"/>
        </w:rPr>
        <w:t>INTRODUCTION:</w:t>
      </w:r>
      <w:r>
        <w:rPr>
          <w:szCs w:val="22"/>
        </w:rPr>
        <w:t xml:space="preserve">  </w:t>
      </w:r>
      <w:r w:rsidRPr="00DB5599">
        <w:t xml:space="preserve">The </w:t>
      </w:r>
      <w:r w:rsidR="007713B1" w:rsidRPr="00DB5599">
        <w:t xml:space="preserve">Town Clerk's office received 300 petitions on Friday, which took priority and time away from </w:t>
      </w:r>
      <w:r w:rsidR="00ED6498">
        <w:t>their</w:t>
      </w:r>
      <w:r w:rsidR="007713B1" w:rsidRPr="00DB5599">
        <w:t xml:space="preserve"> regular work </w:t>
      </w:r>
      <w:r w:rsidR="00ED6498">
        <w:t xml:space="preserve">so </w:t>
      </w:r>
      <w:r w:rsidR="007713B1" w:rsidRPr="00DB5599">
        <w:t>this public hearing did not get posted.  The Council will need to reschedule the Public Hearing to February 16, 2016.</w:t>
      </w:r>
    </w:p>
    <w:p w:rsidR="000747BF" w:rsidRDefault="000747BF" w:rsidP="000747BF">
      <w:pPr>
        <w:ind w:left="270" w:right="-180" w:firstLine="0"/>
        <w:rPr>
          <w:sz w:val="22"/>
          <w:szCs w:val="22"/>
        </w:rPr>
      </w:pPr>
    </w:p>
    <w:p w:rsidR="007713B1" w:rsidRPr="0052408B" w:rsidRDefault="000747BF" w:rsidP="00ED6498">
      <w:pPr>
        <w:pStyle w:val="NoSpacing"/>
        <w:tabs>
          <w:tab w:val="left" w:pos="3780"/>
        </w:tabs>
        <w:ind w:left="270"/>
        <w:rPr>
          <w:b/>
        </w:rPr>
      </w:pPr>
      <w:r w:rsidRPr="0052408B">
        <w:rPr>
          <w:rFonts w:ascii="Times New Roman" w:hAnsi="Times New Roman" w:cs="Times New Roman"/>
          <w:b/>
          <w:bCs/>
          <w:sz w:val="24"/>
        </w:rPr>
        <w:t>VOTE (2016-</w:t>
      </w:r>
      <w:r>
        <w:rPr>
          <w:rFonts w:ascii="Times New Roman" w:hAnsi="Times New Roman" w:cs="Times New Roman"/>
          <w:b/>
          <w:bCs/>
          <w:sz w:val="24"/>
        </w:rPr>
        <w:t>19</w:t>
      </w:r>
      <w:r w:rsidRPr="0052408B">
        <w:rPr>
          <w:rFonts w:ascii="Times New Roman" w:hAnsi="Times New Roman" w:cs="Times New Roman"/>
          <w:b/>
          <w:bCs/>
          <w:sz w:val="24"/>
        </w:rPr>
        <w:t>)</w:t>
      </w:r>
      <w:r w:rsidRPr="0052408B">
        <w:rPr>
          <w:rFonts w:ascii="Times New Roman" w:hAnsi="Times New Roman" w:cs="Times New Roman"/>
        </w:rPr>
        <w:t xml:space="preserve"> </w:t>
      </w:r>
      <w:r w:rsidRPr="0052408B">
        <w:rPr>
          <w:rFonts w:ascii="Times New Roman" w:hAnsi="Times New Roman" w:cs="Times New Roman"/>
          <w:sz w:val="20"/>
          <w:szCs w:val="20"/>
        </w:rPr>
        <w:t xml:space="preserve">Councilor </w:t>
      </w:r>
      <w:r w:rsidR="00ED6498">
        <w:rPr>
          <w:rFonts w:ascii="Times New Roman" w:hAnsi="Times New Roman" w:cs="Times New Roman"/>
          <w:sz w:val="20"/>
          <w:szCs w:val="20"/>
        </w:rPr>
        <w:t>Kolbe</w:t>
      </w:r>
      <w:r w:rsidRPr="0052408B">
        <w:rPr>
          <w:rFonts w:ascii="Times New Roman" w:hAnsi="Times New Roman" w:cs="Times New Roman"/>
          <w:sz w:val="20"/>
          <w:szCs w:val="20"/>
        </w:rPr>
        <w:t xml:space="preserve">, seconded by Councilor </w:t>
      </w:r>
      <w:r w:rsidR="00ED6498">
        <w:rPr>
          <w:rFonts w:ascii="Times New Roman" w:hAnsi="Times New Roman" w:cs="Times New Roman"/>
          <w:sz w:val="20"/>
          <w:szCs w:val="20"/>
        </w:rPr>
        <w:t xml:space="preserve">Metivier </w:t>
      </w:r>
      <w:r w:rsidRPr="0052408B">
        <w:rPr>
          <w:rFonts w:ascii="Times New Roman" w:hAnsi="Times New Roman" w:cs="Times New Roman"/>
          <w:sz w:val="20"/>
          <w:szCs w:val="20"/>
        </w:rPr>
        <w:t xml:space="preserve">moved </w:t>
      </w:r>
      <w:r w:rsidRPr="0052408B">
        <w:rPr>
          <w:rFonts w:ascii="Times New Roman" w:hAnsi="Times New Roman" w:cs="Times New Roman"/>
          <w:bCs/>
          <w:sz w:val="20"/>
          <w:szCs w:val="20"/>
        </w:rPr>
        <w:t>to</w:t>
      </w:r>
      <w:r w:rsidR="007713B1" w:rsidRPr="007713B1">
        <w:rPr>
          <w:rFonts w:ascii="Times New Roman" w:hAnsi="Times New Roman" w:cs="Times New Roman"/>
          <w:sz w:val="20"/>
          <w:szCs w:val="20"/>
        </w:rPr>
        <w:t xml:space="preserve"> reschedule the public hearing to change voting locations to February 16, 2016</w:t>
      </w:r>
      <w:r w:rsidR="007713B1" w:rsidRPr="00ED6498">
        <w:rPr>
          <w:rFonts w:ascii="Times New Roman" w:hAnsi="Times New Roman" w:cs="Times New Roman"/>
          <w:sz w:val="20"/>
          <w:szCs w:val="20"/>
        </w:rPr>
        <w:t>.</w:t>
      </w:r>
      <w:r w:rsidR="00ED6498" w:rsidRPr="00ED6498">
        <w:rPr>
          <w:rFonts w:ascii="Times New Roman" w:hAnsi="Times New Roman" w:cs="Times New Roman"/>
          <w:sz w:val="20"/>
          <w:szCs w:val="20"/>
        </w:rPr>
        <w:t xml:space="preserve">  </w:t>
      </w:r>
      <w:r w:rsidR="007713B1" w:rsidRPr="00ED6498">
        <w:rPr>
          <w:rFonts w:ascii="Times New Roman" w:hAnsi="Times New Roman" w:cs="Times New Roman"/>
          <w:b/>
          <w:sz w:val="20"/>
          <w:szCs w:val="20"/>
        </w:rPr>
        <w:t>Order passed - V</w:t>
      </w:r>
      <w:r w:rsidR="00ED6498" w:rsidRPr="00ED6498">
        <w:rPr>
          <w:rFonts w:ascii="Times New Roman" w:hAnsi="Times New Roman" w:cs="Times New Roman"/>
          <w:b/>
          <w:sz w:val="20"/>
          <w:szCs w:val="20"/>
        </w:rPr>
        <w:t>ote 7-0</w:t>
      </w:r>
      <w:r w:rsidR="007713B1" w:rsidRPr="00ED6498">
        <w:rPr>
          <w:rFonts w:ascii="Times New Roman" w:hAnsi="Times New Roman" w:cs="Times New Roman"/>
          <w:b/>
          <w:sz w:val="20"/>
          <w:szCs w:val="20"/>
        </w:rPr>
        <w:t>.</w:t>
      </w:r>
    </w:p>
    <w:p w:rsidR="007713B1" w:rsidRDefault="007713B1" w:rsidP="000747BF">
      <w:pPr>
        <w:pStyle w:val="NoSpacing"/>
        <w:tabs>
          <w:tab w:val="left" w:pos="3780"/>
        </w:tabs>
        <w:ind w:left="270"/>
        <w:rPr>
          <w:rFonts w:ascii="Times New Roman" w:hAnsi="Times New Roman" w:cs="Times New Roman"/>
          <w:b/>
          <w:sz w:val="20"/>
          <w:szCs w:val="20"/>
        </w:rPr>
      </w:pPr>
    </w:p>
    <w:p w:rsidR="000747BF" w:rsidRPr="0009108B" w:rsidRDefault="007713B1" w:rsidP="000747BF">
      <w:pPr>
        <w:pStyle w:val="BodyTextIndent"/>
        <w:tabs>
          <w:tab w:val="clear" w:pos="1440"/>
        </w:tabs>
        <w:ind w:left="270" w:right="-180"/>
        <w:jc w:val="center"/>
        <w:rPr>
          <w:sz w:val="22"/>
          <w:szCs w:val="22"/>
        </w:rPr>
      </w:pPr>
      <w:r>
        <w:rPr>
          <w:sz w:val="22"/>
          <w:szCs w:val="22"/>
        </w:rPr>
        <w:t>LIBRARY MICROSCOPE &amp; TELESCOPE BORROWING AGREEMENT</w:t>
      </w:r>
    </w:p>
    <w:p w:rsidR="00DF5FDA" w:rsidRPr="00ED6498" w:rsidRDefault="00DF5FDA" w:rsidP="007713B1">
      <w:pPr>
        <w:ind w:left="270" w:firstLine="0"/>
        <w:rPr>
          <w:sz w:val="16"/>
          <w:szCs w:val="16"/>
          <w:u w:val="single"/>
        </w:rPr>
      </w:pPr>
    </w:p>
    <w:p w:rsidR="007713B1" w:rsidRPr="00DB5599" w:rsidRDefault="000747BF" w:rsidP="007713B1">
      <w:pPr>
        <w:ind w:left="270" w:firstLine="0"/>
      </w:pPr>
      <w:r>
        <w:rPr>
          <w:szCs w:val="22"/>
          <w:u w:val="single"/>
        </w:rPr>
        <w:t>INTRODUCTION:</w:t>
      </w:r>
      <w:r>
        <w:rPr>
          <w:szCs w:val="22"/>
        </w:rPr>
        <w:t xml:space="preserve">  </w:t>
      </w:r>
      <w:r w:rsidR="006F65C9">
        <w:rPr>
          <w:szCs w:val="22"/>
        </w:rPr>
        <w:t xml:space="preserve">Mrs. </w:t>
      </w:r>
      <w:r w:rsidR="00ED6498">
        <w:rPr>
          <w:szCs w:val="22"/>
        </w:rPr>
        <w:t xml:space="preserve">Nadeau </w:t>
      </w:r>
      <w:r w:rsidR="006F65C9">
        <w:rPr>
          <w:szCs w:val="22"/>
        </w:rPr>
        <w:t xml:space="preserve">presented </w:t>
      </w:r>
      <w:r w:rsidR="00ED6498">
        <w:rPr>
          <w:szCs w:val="22"/>
        </w:rPr>
        <w:t xml:space="preserve">the </w:t>
      </w:r>
      <w:r w:rsidR="006F65C9">
        <w:rPr>
          <w:szCs w:val="22"/>
        </w:rPr>
        <w:t xml:space="preserve">two </w:t>
      </w:r>
      <w:r w:rsidR="007713B1" w:rsidRPr="00DB5599">
        <w:t xml:space="preserve">policies </w:t>
      </w:r>
      <w:r w:rsidR="00ED6498">
        <w:t xml:space="preserve">below </w:t>
      </w:r>
      <w:r w:rsidR="007713B1" w:rsidRPr="00DB5599">
        <w:t xml:space="preserve">to cover the patron use of the Library Department’s new telescope and microscope.  </w:t>
      </w:r>
      <w:r w:rsidR="00ED6498">
        <w:t>She indicated t</w:t>
      </w:r>
      <w:r w:rsidR="007713B1" w:rsidRPr="00DB5599">
        <w:t xml:space="preserve">hese policies were reviewed and approved by the Library Governing Board at their </w:t>
      </w:r>
      <w:r w:rsidR="00ED6498">
        <w:t xml:space="preserve">January </w:t>
      </w:r>
      <w:r w:rsidR="007713B1" w:rsidRPr="00DB5599">
        <w:t>13</w:t>
      </w:r>
      <w:r w:rsidR="00ED6498">
        <w:t>, 2016</w:t>
      </w:r>
      <w:r w:rsidR="007713B1" w:rsidRPr="00DB5599">
        <w:t xml:space="preserve"> meeting.</w:t>
      </w:r>
    </w:p>
    <w:p w:rsidR="000747BF" w:rsidRDefault="007713B1" w:rsidP="007713B1">
      <w:pPr>
        <w:ind w:left="270" w:right="-180" w:firstLine="0"/>
      </w:pPr>
      <w:r w:rsidRPr="00DB5599">
        <w:br/>
        <w:t>Both policies mirror the policies adopted by the other 59 participating libraries and approved by the Cornerstones of Science Foundation.  We have calculated the appropriate fees</w:t>
      </w:r>
      <w:r w:rsidR="00E933A4">
        <w:t xml:space="preserve">, which </w:t>
      </w:r>
      <w:r w:rsidRPr="00DB5599">
        <w:t xml:space="preserve">are fair </w:t>
      </w:r>
      <w:r w:rsidR="00E933A4">
        <w:t xml:space="preserve">for </w:t>
      </w:r>
      <w:r w:rsidRPr="00DB5599">
        <w:t xml:space="preserve">the patrons/citizens of Lisbon while ensuring replacement costs for lost or damaged units.  This also includes the recommendation from Cynthia Randall, Executive Director of the Cornerstones of Science Foundation.  We had been asked by </w:t>
      </w:r>
      <w:r w:rsidR="00E933A4">
        <w:t xml:space="preserve">the </w:t>
      </w:r>
      <w:r w:rsidRPr="00DB5599">
        <w:t>Town Council to seek information about a deposit fee and the info</w:t>
      </w:r>
      <w:r w:rsidR="00E933A4">
        <w:t>rmation</w:t>
      </w:r>
      <w:r w:rsidRPr="00DB5599">
        <w:t xml:space="preserve"> and recommendation from the Foundation is included for Council review.  They recommend that we make the equipment available to all citizens of Lisbon who meet the requirements of the “Acceptable Use Policies</w:t>
      </w:r>
      <w:r w:rsidR="006F65C9" w:rsidRPr="00DB5599">
        <w:t>”.</w:t>
      </w:r>
    </w:p>
    <w:p w:rsidR="00841097" w:rsidRDefault="00841097" w:rsidP="007713B1">
      <w:pPr>
        <w:ind w:left="270" w:right="-180" w:firstLine="0"/>
      </w:pPr>
    </w:p>
    <w:p w:rsidR="00841097" w:rsidRDefault="000747BF" w:rsidP="00841097">
      <w:pPr>
        <w:ind w:left="270" w:firstLine="0"/>
        <w:rPr>
          <w:b/>
        </w:rPr>
      </w:pPr>
      <w:r w:rsidRPr="0052408B">
        <w:rPr>
          <w:b/>
          <w:bCs/>
          <w:sz w:val="24"/>
        </w:rPr>
        <w:t>VOTE (2016-</w:t>
      </w:r>
      <w:r w:rsidR="007713B1">
        <w:rPr>
          <w:b/>
          <w:bCs/>
          <w:sz w:val="24"/>
        </w:rPr>
        <w:t>20</w:t>
      </w:r>
      <w:r w:rsidRPr="0052408B">
        <w:rPr>
          <w:b/>
          <w:bCs/>
          <w:sz w:val="24"/>
        </w:rPr>
        <w:t>)</w:t>
      </w:r>
      <w:r w:rsidRPr="0052408B">
        <w:t xml:space="preserve"> Councilor </w:t>
      </w:r>
      <w:r w:rsidR="00ED6498">
        <w:t>Bickford</w:t>
      </w:r>
      <w:r w:rsidRPr="0052408B">
        <w:t xml:space="preserve">, seconded by Councilor </w:t>
      </w:r>
      <w:r w:rsidR="00ED6498">
        <w:t xml:space="preserve">Albert </w:t>
      </w:r>
      <w:r w:rsidRPr="0052408B">
        <w:t xml:space="preserve">moved </w:t>
      </w:r>
      <w:r w:rsidRPr="0052408B">
        <w:rPr>
          <w:bCs/>
        </w:rPr>
        <w:t>t</w:t>
      </w:r>
      <w:r w:rsidR="006F65C9">
        <w:rPr>
          <w:bCs/>
        </w:rPr>
        <w:t xml:space="preserve">o </w:t>
      </w:r>
      <w:r w:rsidR="00841097">
        <w:rPr>
          <w:bCs/>
        </w:rPr>
        <w:t>a</w:t>
      </w:r>
      <w:r w:rsidR="00841097" w:rsidRPr="00841097">
        <w:t xml:space="preserve">dopt the Lisbon Library Microscope </w:t>
      </w:r>
      <w:r w:rsidR="00DF5FDA">
        <w:t xml:space="preserve">Borrowing Agreement </w:t>
      </w:r>
      <w:r w:rsidR="00841097" w:rsidRPr="00841097">
        <w:t xml:space="preserve">and </w:t>
      </w:r>
      <w:r w:rsidR="00DF5FDA">
        <w:t xml:space="preserve">Lisbon Library </w:t>
      </w:r>
      <w:r w:rsidR="00841097" w:rsidRPr="00841097">
        <w:t>Telescope Borrowing Agreement</w:t>
      </w:r>
      <w:r w:rsidR="00ED6498">
        <w:t xml:space="preserve"> </w:t>
      </w:r>
      <w:r w:rsidR="00841097">
        <w:t>below:</w:t>
      </w:r>
    </w:p>
    <w:p w:rsidR="000747BF" w:rsidRPr="0052408B" w:rsidRDefault="000747BF" w:rsidP="000747BF">
      <w:pPr>
        <w:ind w:left="270" w:right="-180" w:firstLine="0"/>
      </w:pPr>
    </w:p>
    <w:p w:rsidR="00841097" w:rsidRPr="008D2660" w:rsidRDefault="00841097" w:rsidP="00841097">
      <w:pPr>
        <w:ind w:left="270" w:firstLine="0"/>
        <w:jc w:val="center"/>
        <w:rPr>
          <w:rFonts w:ascii="Arial Black" w:hAnsi="Arial Black"/>
        </w:rPr>
      </w:pPr>
      <w:r w:rsidRPr="008D2660">
        <w:rPr>
          <w:rFonts w:ascii="Arial Black" w:hAnsi="Arial Black"/>
        </w:rPr>
        <w:t>LISBON LIBRARY TELESCOPE BORROWING AGREEMENT</w:t>
      </w:r>
    </w:p>
    <w:p w:rsidR="00841097" w:rsidRPr="008D2660" w:rsidRDefault="00841097" w:rsidP="00841097">
      <w:pPr>
        <w:ind w:left="720" w:firstLine="0"/>
      </w:pPr>
      <w:r w:rsidRPr="008D2660">
        <w:t>Name (please print):________________________________________________________________</w:t>
      </w:r>
    </w:p>
    <w:p w:rsidR="00841097" w:rsidRPr="008D2660" w:rsidRDefault="00841097" w:rsidP="00841097">
      <w:pPr>
        <w:ind w:left="720" w:firstLine="0"/>
      </w:pPr>
      <w:r w:rsidRPr="008D2660">
        <w:t xml:space="preserve">Library Card Number: _________________ </w:t>
      </w:r>
      <w:r w:rsidRPr="008D2660">
        <w:tab/>
        <w:t xml:space="preserve">             Driver’s License or ID#____________________</w:t>
      </w:r>
    </w:p>
    <w:p w:rsidR="00841097" w:rsidRPr="008D2660" w:rsidRDefault="00841097" w:rsidP="00841097">
      <w:pPr>
        <w:ind w:left="1080" w:firstLine="0"/>
      </w:pPr>
    </w:p>
    <w:p w:rsidR="00841097" w:rsidRPr="008D2660" w:rsidRDefault="00841097" w:rsidP="00841097">
      <w:pPr>
        <w:pStyle w:val="ListParagraph"/>
        <w:numPr>
          <w:ilvl w:val="0"/>
          <w:numId w:val="10"/>
        </w:numPr>
        <w:spacing w:after="200" w:line="276" w:lineRule="auto"/>
        <w:ind w:left="1080"/>
        <w:jc w:val="left"/>
      </w:pPr>
      <w:r w:rsidRPr="008D2660">
        <w:t>CONDITIONS: I understand that the telescope may only be checked out by a member of the Lisbon Library in good standing, with no outstanding fines, who is 18 years or older with a valid government issued ID.</w:t>
      </w:r>
    </w:p>
    <w:p w:rsidR="00841097" w:rsidRPr="008D2660" w:rsidRDefault="00841097" w:rsidP="00841097">
      <w:pPr>
        <w:pStyle w:val="ListParagraph"/>
        <w:numPr>
          <w:ilvl w:val="0"/>
          <w:numId w:val="10"/>
        </w:numPr>
        <w:spacing w:after="200" w:line="276" w:lineRule="auto"/>
        <w:ind w:left="1080"/>
        <w:jc w:val="left"/>
      </w:pPr>
      <w:r w:rsidRPr="008D2660">
        <w:t>TRANSPORT: I understand the telescope must be transported in a vehicle and secured with a seatbelt.</w:t>
      </w:r>
    </w:p>
    <w:p w:rsidR="00841097" w:rsidRPr="008D2660" w:rsidRDefault="00841097" w:rsidP="00841097">
      <w:pPr>
        <w:pStyle w:val="ListParagraph"/>
        <w:numPr>
          <w:ilvl w:val="0"/>
          <w:numId w:val="10"/>
        </w:numPr>
        <w:spacing w:after="200" w:line="276" w:lineRule="auto"/>
        <w:ind w:left="1080"/>
        <w:jc w:val="left"/>
      </w:pPr>
      <w:r w:rsidRPr="008D2660">
        <w:t>RETURN: I understand that the telescope must be returned directly to the Children’s Circulation Desk and checked in with a trained librarian</w:t>
      </w:r>
      <w:proofErr w:type="gramStart"/>
      <w:r w:rsidRPr="008D2660">
        <w:t xml:space="preserve">. </w:t>
      </w:r>
      <w:proofErr w:type="gramEnd"/>
      <w:r w:rsidRPr="008D2660">
        <w:t>It may NOT be placed in the Book Drop Return.</w:t>
      </w:r>
    </w:p>
    <w:p w:rsidR="00841097" w:rsidRPr="008D2660" w:rsidRDefault="00841097" w:rsidP="00841097">
      <w:pPr>
        <w:pStyle w:val="ListParagraph"/>
        <w:numPr>
          <w:ilvl w:val="0"/>
          <w:numId w:val="10"/>
        </w:numPr>
        <w:spacing w:after="200" w:line="276" w:lineRule="auto"/>
        <w:ind w:left="1080"/>
        <w:jc w:val="left"/>
      </w:pPr>
      <w:r w:rsidRPr="008D2660">
        <w:t>LOAN PERIOD: I understand that the loan period is 7 days with NO renewal</w:t>
      </w:r>
      <w:proofErr w:type="gramStart"/>
      <w:r w:rsidRPr="008D2660">
        <w:t xml:space="preserve">. </w:t>
      </w:r>
      <w:proofErr w:type="gramEnd"/>
      <w:r w:rsidRPr="008D2660">
        <w:rPr>
          <w:b/>
        </w:rPr>
        <w:t>Late fees are $5 per day</w:t>
      </w:r>
      <w:proofErr w:type="gramStart"/>
      <w:r w:rsidRPr="008D2660">
        <w:t xml:space="preserve">. </w:t>
      </w:r>
      <w:proofErr w:type="gramEnd"/>
      <w:r w:rsidRPr="008D2660">
        <w:t>If the telescope is not returned within 14 days of the due date, I will be charged the full replacement cost of the telescope and accessories as outlined below.</w:t>
      </w:r>
    </w:p>
    <w:p w:rsidR="00841097" w:rsidRPr="008D2660" w:rsidRDefault="00841097" w:rsidP="00841097">
      <w:pPr>
        <w:pStyle w:val="ListParagraph"/>
        <w:numPr>
          <w:ilvl w:val="0"/>
          <w:numId w:val="10"/>
        </w:numPr>
        <w:spacing w:after="200" w:line="276" w:lineRule="auto"/>
        <w:ind w:left="1080"/>
        <w:jc w:val="left"/>
      </w:pPr>
      <w:r w:rsidRPr="008D2660">
        <w:t xml:space="preserve">SAFETY:  Children under 18 must be supervised by an adult when using the telescope.  </w:t>
      </w:r>
      <w:r w:rsidRPr="008D2660">
        <w:rPr>
          <w:b/>
        </w:rPr>
        <w:t xml:space="preserve">CAUTION: </w:t>
      </w:r>
      <w:proofErr w:type="gramStart"/>
      <w:r w:rsidRPr="008D2660">
        <w:rPr>
          <w:b/>
        </w:rPr>
        <w:t>DO</w:t>
      </w:r>
      <w:proofErr w:type="gramEnd"/>
      <w:r w:rsidRPr="008D2660">
        <w:rPr>
          <w:b/>
        </w:rPr>
        <w:t xml:space="preserve"> NOT LOOK AT THE SUN WHILE USING THE TELESCOPE; DOING SO CAN BLIND THE USER</w:t>
      </w:r>
      <w:r w:rsidR="008D2660" w:rsidRPr="008D2660">
        <w:rPr>
          <w:b/>
        </w:rPr>
        <w:t xml:space="preserve">.  </w:t>
      </w:r>
      <w:r w:rsidRPr="008D2660">
        <w:rPr>
          <w:b/>
        </w:rPr>
        <w:t>THE LIBRARY IS NOT RESPONSIBLE FOR ANY DAMAGE A PATRON INFLICTS UPON ONESELF.</w:t>
      </w:r>
    </w:p>
    <w:p w:rsidR="00841097" w:rsidRPr="008D2660" w:rsidRDefault="00841097" w:rsidP="00841097">
      <w:pPr>
        <w:ind w:left="1080"/>
      </w:pPr>
      <w:r w:rsidRPr="008D2660">
        <w:t>Initial Here</w:t>
      </w:r>
      <w:proofErr w:type="gramStart"/>
      <w:r w:rsidRPr="008D2660">
        <w:t>:_</w:t>
      </w:r>
      <w:proofErr w:type="gramEnd"/>
      <w:r w:rsidRPr="008D2660">
        <w:t>____________</w:t>
      </w:r>
    </w:p>
    <w:p w:rsidR="00841097" w:rsidRPr="008D2660" w:rsidRDefault="00841097" w:rsidP="00841097">
      <w:pPr>
        <w:ind w:left="1080"/>
      </w:pPr>
    </w:p>
    <w:p w:rsidR="00841097" w:rsidRPr="008D2660" w:rsidRDefault="00841097" w:rsidP="00841097">
      <w:pPr>
        <w:pStyle w:val="ListParagraph"/>
        <w:numPr>
          <w:ilvl w:val="0"/>
          <w:numId w:val="10"/>
        </w:numPr>
        <w:spacing w:after="200" w:line="276" w:lineRule="auto"/>
        <w:ind w:left="1080"/>
        <w:jc w:val="left"/>
      </w:pPr>
      <w:r w:rsidRPr="008D2660">
        <w:t>LIABILITY: I accept full responsibility for the telescope and accessories when checked out to me, including:</w:t>
      </w:r>
    </w:p>
    <w:p w:rsidR="00841097" w:rsidRPr="008D2660" w:rsidRDefault="00841097" w:rsidP="00841097">
      <w:pPr>
        <w:pStyle w:val="ListParagraph"/>
        <w:numPr>
          <w:ilvl w:val="2"/>
          <w:numId w:val="11"/>
        </w:numPr>
        <w:spacing w:after="200" w:line="276" w:lineRule="auto"/>
        <w:jc w:val="left"/>
      </w:pPr>
      <w:r w:rsidRPr="008D2660">
        <w:t>I am liable for repair costs if the telescope is returned damaged.</w:t>
      </w:r>
    </w:p>
    <w:p w:rsidR="00841097" w:rsidRPr="008D2660" w:rsidRDefault="00841097" w:rsidP="00841097">
      <w:pPr>
        <w:pStyle w:val="ListParagraph"/>
        <w:numPr>
          <w:ilvl w:val="2"/>
          <w:numId w:val="11"/>
        </w:numPr>
        <w:spacing w:after="200" w:line="276" w:lineRule="auto"/>
        <w:jc w:val="left"/>
      </w:pPr>
      <w:r w:rsidRPr="008D2660">
        <w:t>I am liable for replacement costs (outlined below) if the telescope is lost or stolen while checked out to me.</w:t>
      </w:r>
    </w:p>
    <w:p w:rsidR="00841097" w:rsidRPr="008D2660" w:rsidRDefault="00841097" w:rsidP="00841097">
      <w:pPr>
        <w:pStyle w:val="ListParagraph"/>
        <w:numPr>
          <w:ilvl w:val="2"/>
          <w:numId w:val="11"/>
        </w:numPr>
        <w:spacing w:after="200" w:line="276" w:lineRule="auto"/>
        <w:jc w:val="left"/>
      </w:pPr>
      <w:r w:rsidRPr="008D2660">
        <w:t>Any costs incurred will be added to my library record, will constitute a debt owed to the Lisbon Library, and must be paid in full, as outlined below.</w:t>
      </w:r>
    </w:p>
    <w:p w:rsidR="00841097" w:rsidRPr="008D2660" w:rsidRDefault="00841097" w:rsidP="00841097">
      <w:pPr>
        <w:pStyle w:val="ListParagraph"/>
        <w:spacing w:after="200" w:line="276" w:lineRule="auto"/>
        <w:ind w:left="1080" w:firstLine="0"/>
        <w:jc w:val="left"/>
      </w:pPr>
    </w:p>
    <w:p w:rsidR="00841097" w:rsidRPr="008D2660" w:rsidRDefault="00841097" w:rsidP="00841097">
      <w:pPr>
        <w:pStyle w:val="ListParagraph"/>
        <w:ind w:left="1080"/>
        <w:rPr>
          <w:b/>
        </w:rPr>
      </w:pPr>
      <w:r w:rsidRPr="008D2660">
        <w:rPr>
          <w:b/>
        </w:rPr>
        <w:t>REPLACEMENT COSTS (Total = $325)</w:t>
      </w:r>
    </w:p>
    <w:p w:rsidR="00841097" w:rsidRPr="008D2660" w:rsidRDefault="00841097" w:rsidP="00841097">
      <w:pPr>
        <w:pStyle w:val="ListParagraph"/>
        <w:ind w:left="1440" w:firstLine="360"/>
      </w:pPr>
      <w:r w:rsidRPr="008D2660">
        <w:t>Telescope, finder, lens, eyepiece &amp; S/H</w:t>
      </w:r>
      <w:r w:rsidRPr="008D2660">
        <w:tab/>
      </w:r>
      <w:r w:rsidRPr="008D2660">
        <w:tab/>
      </w:r>
      <w:r w:rsidRPr="008D2660">
        <w:tab/>
        <w:t>$275</w:t>
      </w:r>
    </w:p>
    <w:p w:rsidR="00841097" w:rsidRPr="008D2660" w:rsidRDefault="00841097" w:rsidP="00841097">
      <w:pPr>
        <w:pStyle w:val="ListParagraph"/>
        <w:ind w:left="1080" w:firstLine="720"/>
      </w:pPr>
      <w:r w:rsidRPr="008D2660">
        <w:t>Pouch</w:t>
      </w:r>
      <w:r w:rsidRPr="008D2660">
        <w:tab/>
      </w:r>
      <w:r w:rsidRPr="008D2660">
        <w:tab/>
      </w:r>
      <w:r w:rsidRPr="008D2660">
        <w:tab/>
      </w:r>
      <w:r w:rsidRPr="008D2660">
        <w:tab/>
      </w:r>
      <w:r w:rsidRPr="008D2660">
        <w:tab/>
      </w:r>
      <w:r w:rsidRPr="008D2660">
        <w:tab/>
        <w:t>$20</w:t>
      </w:r>
    </w:p>
    <w:p w:rsidR="00841097" w:rsidRPr="008D2660" w:rsidRDefault="00841097" w:rsidP="00841097">
      <w:pPr>
        <w:pStyle w:val="ListParagraph"/>
        <w:ind w:left="1080" w:firstLine="720"/>
      </w:pPr>
      <w:r w:rsidRPr="008D2660">
        <w:t>Headlamp (red &amp; white light)</w:t>
      </w:r>
      <w:r w:rsidRPr="008D2660">
        <w:tab/>
      </w:r>
      <w:r w:rsidRPr="008D2660">
        <w:tab/>
      </w:r>
      <w:r w:rsidRPr="008D2660">
        <w:tab/>
      </w:r>
      <w:r w:rsidRPr="008D2660">
        <w:tab/>
        <w:t>$10</w:t>
      </w:r>
    </w:p>
    <w:p w:rsidR="00841097" w:rsidRPr="008D2660" w:rsidRDefault="00841097" w:rsidP="00841097">
      <w:pPr>
        <w:pStyle w:val="ListParagraph"/>
        <w:ind w:left="1080" w:firstLine="720"/>
      </w:pPr>
      <w:r w:rsidRPr="008D2660">
        <w:t>Laminated User Guide</w:t>
      </w:r>
      <w:r w:rsidRPr="008D2660">
        <w:tab/>
      </w:r>
      <w:r w:rsidRPr="008D2660">
        <w:tab/>
      </w:r>
      <w:r w:rsidRPr="008D2660">
        <w:tab/>
      </w:r>
      <w:r w:rsidRPr="008D2660">
        <w:tab/>
        <w:t>$10</w:t>
      </w:r>
    </w:p>
    <w:p w:rsidR="00841097" w:rsidRPr="008D2660" w:rsidRDefault="00841097" w:rsidP="00841097">
      <w:pPr>
        <w:pStyle w:val="ListParagraph"/>
        <w:ind w:left="1080" w:firstLine="720"/>
      </w:pPr>
      <w:proofErr w:type="spellStart"/>
      <w:r w:rsidRPr="008D2660">
        <w:t>Audobon</w:t>
      </w:r>
      <w:proofErr w:type="spellEnd"/>
      <w:r w:rsidRPr="008D2660">
        <w:t xml:space="preserve"> Constellation Guide</w:t>
      </w:r>
      <w:r w:rsidRPr="008D2660">
        <w:tab/>
      </w:r>
      <w:r w:rsidRPr="008D2660">
        <w:tab/>
      </w:r>
      <w:r w:rsidRPr="008D2660">
        <w:tab/>
      </w:r>
      <w:r w:rsidRPr="008D2660">
        <w:tab/>
        <w:t>$10</w:t>
      </w:r>
    </w:p>
    <w:p w:rsidR="00841097" w:rsidRPr="008D2660" w:rsidRDefault="00841097" w:rsidP="00841097">
      <w:pPr>
        <w:pStyle w:val="ListParagraph"/>
        <w:ind w:left="1080" w:firstLine="720"/>
      </w:pPr>
    </w:p>
    <w:p w:rsidR="00841097" w:rsidRPr="008D2660" w:rsidRDefault="00841097" w:rsidP="00841097">
      <w:pPr>
        <w:pStyle w:val="ListParagraph"/>
        <w:ind w:left="1080"/>
      </w:pPr>
      <w:r w:rsidRPr="008D2660">
        <w:t>Borrower Signature</w:t>
      </w:r>
      <w:proofErr w:type="gramStart"/>
      <w:r w:rsidRPr="008D2660">
        <w:t>:_</w:t>
      </w:r>
      <w:proofErr w:type="gramEnd"/>
      <w:r w:rsidRPr="008D2660">
        <w:t>________________________________________Date:____________</w:t>
      </w:r>
    </w:p>
    <w:p w:rsidR="00841097" w:rsidRPr="008D2660" w:rsidRDefault="00841097" w:rsidP="00841097">
      <w:pPr>
        <w:pStyle w:val="ListParagraph"/>
        <w:ind w:left="1080"/>
      </w:pPr>
      <w:r w:rsidRPr="008D2660">
        <w:t>(Must be signed in presence of librarian checking out microscope)</w:t>
      </w:r>
    </w:p>
    <w:p w:rsidR="00841097" w:rsidRPr="008D2660" w:rsidRDefault="00841097" w:rsidP="00841097">
      <w:pPr>
        <w:pStyle w:val="ListParagraph"/>
        <w:ind w:left="1080"/>
      </w:pPr>
    </w:p>
    <w:p w:rsidR="00841097" w:rsidRPr="008D2660" w:rsidRDefault="00841097" w:rsidP="00841097">
      <w:pPr>
        <w:pStyle w:val="ListParagraph"/>
        <w:ind w:left="1080"/>
        <w:jc w:val="center"/>
      </w:pPr>
      <w:r w:rsidRPr="008D2660">
        <w:t>The Telescope Lending Program is sponsored by Cornerstones of Science</w:t>
      </w:r>
    </w:p>
    <w:p w:rsidR="00841097" w:rsidRPr="008D2660" w:rsidRDefault="00841097" w:rsidP="00841097">
      <w:pPr>
        <w:pStyle w:val="ListParagraph"/>
        <w:ind w:left="1080"/>
        <w:jc w:val="center"/>
      </w:pPr>
      <w:proofErr w:type="spellStart"/>
      <w:r w:rsidRPr="008D2660">
        <w:t>www.cornerstonesofscience.com</w:t>
      </w:r>
      <w:proofErr w:type="spellEnd"/>
    </w:p>
    <w:p w:rsidR="000747BF" w:rsidRPr="008D2660" w:rsidRDefault="000747BF" w:rsidP="000747BF">
      <w:pPr>
        <w:ind w:left="270" w:right="-180" w:firstLine="0"/>
        <w:rPr>
          <w:b/>
        </w:rPr>
      </w:pPr>
    </w:p>
    <w:p w:rsidR="006F65C9" w:rsidRPr="008D2660" w:rsidRDefault="006F65C9" w:rsidP="000747BF">
      <w:pPr>
        <w:ind w:left="270" w:right="-180" w:firstLine="0"/>
        <w:rPr>
          <w:b/>
        </w:rPr>
      </w:pPr>
    </w:p>
    <w:p w:rsidR="00841097" w:rsidRPr="008D2660" w:rsidRDefault="00841097" w:rsidP="00841097">
      <w:pPr>
        <w:jc w:val="center"/>
        <w:rPr>
          <w:b/>
        </w:rPr>
      </w:pPr>
      <w:r w:rsidRPr="008D2660">
        <w:rPr>
          <w:b/>
        </w:rPr>
        <w:t>LISBON LIBRARY MICROSCOPE BORROWING AGREEMENT</w:t>
      </w:r>
    </w:p>
    <w:p w:rsidR="00841097" w:rsidRPr="008D2660" w:rsidRDefault="00841097" w:rsidP="00841097">
      <w:pPr>
        <w:ind w:left="1080"/>
      </w:pPr>
      <w:r w:rsidRPr="008D2660">
        <w:t>Name (please print):____________________________________________________________</w:t>
      </w:r>
    </w:p>
    <w:p w:rsidR="00841097" w:rsidRPr="008D2660" w:rsidRDefault="00841097" w:rsidP="00841097">
      <w:pPr>
        <w:ind w:left="1080"/>
      </w:pPr>
      <w:r w:rsidRPr="008D2660">
        <w:t xml:space="preserve">Library Card Number: _________________ </w:t>
      </w:r>
      <w:r w:rsidRPr="008D2660">
        <w:tab/>
      </w:r>
    </w:p>
    <w:p w:rsidR="00841097" w:rsidRPr="008D2660" w:rsidRDefault="00841097" w:rsidP="00841097">
      <w:pPr>
        <w:ind w:left="1080"/>
      </w:pPr>
    </w:p>
    <w:p w:rsidR="00841097" w:rsidRPr="008D2660" w:rsidRDefault="00841097" w:rsidP="00841097">
      <w:pPr>
        <w:pStyle w:val="ListParagraph"/>
        <w:numPr>
          <w:ilvl w:val="0"/>
          <w:numId w:val="10"/>
        </w:numPr>
        <w:spacing w:after="200" w:line="276" w:lineRule="auto"/>
        <w:ind w:left="1080"/>
        <w:jc w:val="left"/>
      </w:pPr>
      <w:r w:rsidRPr="008D2660">
        <w:t xml:space="preserve">CONDITIONS: I understand that the microscope may only be checked out by a member of the Lisbon Library in good standing, with no outstanding fines. </w:t>
      </w:r>
    </w:p>
    <w:p w:rsidR="00841097" w:rsidRPr="008D2660" w:rsidRDefault="00841097" w:rsidP="00841097">
      <w:pPr>
        <w:pStyle w:val="ListParagraph"/>
        <w:numPr>
          <w:ilvl w:val="0"/>
          <w:numId w:val="10"/>
        </w:numPr>
        <w:spacing w:after="200" w:line="276" w:lineRule="auto"/>
        <w:ind w:left="1080"/>
        <w:jc w:val="left"/>
      </w:pPr>
      <w:r w:rsidRPr="008D2660">
        <w:t>RETURN: I understand that the microscope must be returned directly to the Children’s Circulation Desk and checked in with a trained librarian</w:t>
      </w:r>
      <w:proofErr w:type="gramStart"/>
      <w:r w:rsidRPr="008D2660">
        <w:t xml:space="preserve">. </w:t>
      </w:r>
      <w:proofErr w:type="gramEnd"/>
      <w:r w:rsidRPr="008D2660">
        <w:t>It may NOT be placed in the Book Drop Return.</w:t>
      </w:r>
    </w:p>
    <w:p w:rsidR="00841097" w:rsidRPr="008D2660" w:rsidRDefault="00841097" w:rsidP="00841097">
      <w:pPr>
        <w:pStyle w:val="ListParagraph"/>
        <w:numPr>
          <w:ilvl w:val="0"/>
          <w:numId w:val="10"/>
        </w:numPr>
        <w:spacing w:after="200" w:line="276" w:lineRule="auto"/>
        <w:ind w:left="1080"/>
        <w:jc w:val="left"/>
      </w:pPr>
      <w:r w:rsidRPr="008D2660">
        <w:t>LOAN PERIOD: I understand that the loan period is 7 days with NO renewal</w:t>
      </w:r>
      <w:proofErr w:type="gramStart"/>
      <w:r w:rsidRPr="008D2660">
        <w:t xml:space="preserve">. </w:t>
      </w:r>
      <w:proofErr w:type="gramEnd"/>
      <w:r w:rsidRPr="008D2660">
        <w:rPr>
          <w:b/>
        </w:rPr>
        <w:t>Late fees are $5 per day</w:t>
      </w:r>
      <w:proofErr w:type="gramStart"/>
      <w:r w:rsidRPr="008D2660">
        <w:t xml:space="preserve">. </w:t>
      </w:r>
      <w:proofErr w:type="gramEnd"/>
      <w:r w:rsidRPr="008D2660">
        <w:t>If the microscope is not returned within 14 days of the due date, I will be charged the full replacement cost of the microscope and accessories as outlined below.</w:t>
      </w:r>
    </w:p>
    <w:p w:rsidR="00841097" w:rsidRPr="008D2660" w:rsidRDefault="00841097" w:rsidP="00841097">
      <w:pPr>
        <w:pStyle w:val="ListParagraph"/>
        <w:numPr>
          <w:ilvl w:val="0"/>
          <w:numId w:val="10"/>
        </w:numPr>
        <w:spacing w:after="200" w:line="276" w:lineRule="auto"/>
        <w:ind w:left="1080"/>
        <w:jc w:val="left"/>
      </w:pPr>
      <w:r w:rsidRPr="008D2660">
        <w:t>SAFETY: This scientific instrument is not a toy and contains glass microscope slide and sharp instruments.  Children must be supervised by an adult while using the microscope.</w:t>
      </w:r>
    </w:p>
    <w:p w:rsidR="00841097" w:rsidRPr="008D2660" w:rsidRDefault="00841097" w:rsidP="00841097">
      <w:pPr>
        <w:ind w:left="1080"/>
      </w:pPr>
      <w:r w:rsidRPr="008D2660">
        <w:t>Initial Here</w:t>
      </w:r>
      <w:proofErr w:type="gramStart"/>
      <w:r w:rsidRPr="008D2660">
        <w:t>:_</w:t>
      </w:r>
      <w:proofErr w:type="gramEnd"/>
      <w:r w:rsidRPr="008D2660">
        <w:t>____________</w:t>
      </w:r>
    </w:p>
    <w:p w:rsidR="00841097" w:rsidRPr="008D2660" w:rsidRDefault="00841097" w:rsidP="00841097">
      <w:pPr>
        <w:ind w:left="1080"/>
      </w:pPr>
    </w:p>
    <w:p w:rsidR="00841097" w:rsidRPr="008D2660" w:rsidRDefault="00841097" w:rsidP="00841097">
      <w:pPr>
        <w:pStyle w:val="ListParagraph"/>
        <w:numPr>
          <w:ilvl w:val="0"/>
          <w:numId w:val="10"/>
        </w:numPr>
        <w:spacing w:after="200" w:line="276" w:lineRule="auto"/>
        <w:ind w:left="1080"/>
        <w:jc w:val="left"/>
      </w:pPr>
      <w:r w:rsidRPr="008D2660">
        <w:t>LIABILITY: I accept full responsibility for the microscope and accessories when checked out to me, including:</w:t>
      </w:r>
    </w:p>
    <w:p w:rsidR="00841097" w:rsidRPr="008D2660" w:rsidRDefault="00841097" w:rsidP="00841097">
      <w:pPr>
        <w:pStyle w:val="ListParagraph"/>
        <w:numPr>
          <w:ilvl w:val="2"/>
          <w:numId w:val="11"/>
        </w:numPr>
        <w:spacing w:after="200" w:line="276" w:lineRule="auto"/>
        <w:jc w:val="left"/>
      </w:pPr>
      <w:r w:rsidRPr="008D2660">
        <w:t>I am liable for repair costs if the microscope is returned damaged</w:t>
      </w:r>
    </w:p>
    <w:p w:rsidR="00841097" w:rsidRPr="008D2660" w:rsidRDefault="00841097" w:rsidP="00841097">
      <w:pPr>
        <w:pStyle w:val="ListParagraph"/>
        <w:numPr>
          <w:ilvl w:val="2"/>
          <w:numId w:val="11"/>
        </w:numPr>
        <w:spacing w:after="200" w:line="276" w:lineRule="auto"/>
        <w:jc w:val="left"/>
      </w:pPr>
      <w:r w:rsidRPr="008D2660">
        <w:t>I am liable for replacement costs (outlined below) if the microscope is lost or stolen while checked out to me</w:t>
      </w:r>
    </w:p>
    <w:p w:rsidR="00841097" w:rsidRPr="008D2660" w:rsidRDefault="00841097" w:rsidP="00841097">
      <w:pPr>
        <w:pStyle w:val="ListParagraph"/>
        <w:numPr>
          <w:ilvl w:val="2"/>
          <w:numId w:val="11"/>
        </w:numPr>
        <w:spacing w:after="200" w:line="276" w:lineRule="auto"/>
        <w:jc w:val="left"/>
      </w:pPr>
      <w:r w:rsidRPr="008D2660">
        <w:t>Any costs incurred will be added to my library record, will constitute a debt owed to the Lisbon Library, and must be paid in full</w:t>
      </w:r>
    </w:p>
    <w:p w:rsidR="00841097" w:rsidRPr="008D2660" w:rsidRDefault="00841097" w:rsidP="00841097">
      <w:pPr>
        <w:pStyle w:val="ListParagraph"/>
        <w:spacing w:after="200" w:line="276" w:lineRule="auto"/>
        <w:ind w:left="1080" w:firstLine="0"/>
        <w:jc w:val="left"/>
      </w:pPr>
    </w:p>
    <w:p w:rsidR="00841097" w:rsidRPr="008D2660" w:rsidRDefault="00841097" w:rsidP="00841097">
      <w:pPr>
        <w:pStyle w:val="ListParagraph"/>
        <w:ind w:left="1080"/>
        <w:rPr>
          <w:b/>
        </w:rPr>
      </w:pPr>
      <w:r w:rsidRPr="008D2660">
        <w:rPr>
          <w:b/>
        </w:rPr>
        <w:t>REPLACEMENT COSTS (Total = $110)</w:t>
      </w:r>
    </w:p>
    <w:p w:rsidR="00841097" w:rsidRPr="008D2660" w:rsidRDefault="00841097" w:rsidP="00841097">
      <w:pPr>
        <w:pStyle w:val="ListParagraph"/>
        <w:ind w:left="1440"/>
      </w:pPr>
      <w:r w:rsidRPr="008D2660">
        <w:t>Microscope with slides and samples</w:t>
      </w:r>
      <w:r w:rsidRPr="008D2660">
        <w:tab/>
      </w:r>
      <w:r w:rsidRPr="008D2660">
        <w:tab/>
      </w:r>
      <w:r w:rsidRPr="008D2660">
        <w:tab/>
      </w:r>
      <w:r w:rsidRPr="008D2660">
        <w:tab/>
        <w:t>$75</w:t>
      </w:r>
    </w:p>
    <w:p w:rsidR="00841097" w:rsidRPr="008D2660" w:rsidRDefault="00841097" w:rsidP="00841097">
      <w:pPr>
        <w:pStyle w:val="ListParagraph"/>
        <w:ind w:left="1440"/>
      </w:pPr>
      <w:r w:rsidRPr="008D2660">
        <w:t>Backpack</w:t>
      </w:r>
      <w:r w:rsidRPr="008D2660">
        <w:tab/>
      </w:r>
      <w:r w:rsidRPr="008D2660">
        <w:tab/>
      </w:r>
      <w:r w:rsidRPr="008D2660">
        <w:tab/>
      </w:r>
      <w:r w:rsidRPr="008D2660">
        <w:tab/>
      </w:r>
      <w:r w:rsidRPr="008D2660">
        <w:tab/>
      </w:r>
      <w:r w:rsidRPr="008D2660">
        <w:tab/>
      </w:r>
      <w:r w:rsidRPr="008D2660">
        <w:tab/>
        <w:t>$15</w:t>
      </w:r>
    </w:p>
    <w:p w:rsidR="00841097" w:rsidRPr="008D2660" w:rsidRDefault="00841097" w:rsidP="00841097">
      <w:pPr>
        <w:pStyle w:val="ListParagraph"/>
        <w:ind w:left="1440"/>
      </w:pPr>
      <w:r w:rsidRPr="008D2660">
        <w:t>Micro Monsters coil-bound book</w:t>
      </w:r>
      <w:r w:rsidRPr="008D2660">
        <w:tab/>
      </w:r>
      <w:r w:rsidRPr="008D2660">
        <w:tab/>
      </w:r>
      <w:r w:rsidRPr="008D2660">
        <w:tab/>
      </w:r>
      <w:r w:rsidRPr="008D2660">
        <w:tab/>
        <w:t>$10</w:t>
      </w:r>
    </w:p>
    <w:p w:rsidR="00841097" w:rsidRPr="008D2660" w:rsidRDefault="00841097" w:rsidP="00841097">
      <w:pPr>
        <w:pStyle w:val="ListParagraph"/>
        <w:ind w:left="1440"/>
      </w:pPr>
      <w:r w:rsidRPr="008D2660">
        <w:t>Greg’s Microscope coil-bound book</w:t>
      </w:r>
      <w:r w:rsidRPr="008D2660">
        <w:tab/>
      </w:r>
      <w:r w:rsidRPr="008D2660">
        <w:tab/>
      </w:r>
      <w:r w:rsidRPr="008D2660">
        <w:tab/>
      </w:r>
      <w:r w:rsidRPr="008D2660">
        <w:tab/>
        <w:t>$10</w:t>
      </w:r>
    </w:p>
    <w:p w:rsidR="00841097" w:rsidRPr="008D2660" w:rsidRDefault="00841097" w:rsidP="00841097">
      <w:pPr>
        <w:pStyle w:val="ListParagraph"/>
        <w:ind w:left="1080" w:firstLine="720"/>
      </w:pPr>
    </w:p>
    <w:p w:rsidR="00841097" w:rsidRPr="008D2660" w:rsidRDefault="00841097" w:rsidP="00841097">
      <w:pPr>
        <w:pStyle w:val="ListParagraph"/>
        <w:ind w:left="1080"/>
      </w:pPr>
      <w:r w:rsidRPr="008D2660">
        <w:t>Borrower Signature</w:t>
      </w:r>
      <w:proofErr w:type="gramStart"/>
      <w:r w:rsidRPr="008D2660">
        <w:t>:_</w:t>
      </w:r>
      <w:proofErr w:type="gramEnd"/>
      <w:r w:rsidRPr="008D2660">
        <w:t>_________________________________________Date:____________</w:t>
      </w:r>
    </w:p>
    <w:p w:rsidR="00841097" w:rsidRPr="008D2660" w:rsidRDefault="00841097" w:rsidP="00841097">
      <w:pPr>
        <w:pStyle w:val="ListParagraph"/>
        <w:ind w:left="1080"/>
      </w:pPr>
      <w:r w:rsidRPr="008D2660">
        <w:t>(Must be signed in presence of librarian checking out microscope)</w:t>
      </w:r>
    </w:p>
    <w:p w:rsidR="00841097" w:rsidRPr="008D2660" w:rsidRDefault="00841097" w:rsidP="00841097">
      <w:pPr>
        <w:pStyle w:val="ListParagraph"/>
        <w:ind w:left="1080"/>
      </w:pPr>
    </w:p>
    <w:p w:rsidR="00DF5FDA" w:rsidRDefault="000747BF" w:rsidP="00ED6498">
      <w:pPr>
        <w:ind w:left="270" w:right="-180" w:firstLine="0"/>
        <w:rPr>
          <w:b/>
        </w:rPr>
      </w:pPr>
      <w:r w:rsidRPr="008D2660">
        <w:rPr>
          <w:b/>
        </w:rPr>
        <w:t xml:space="preserve">Order passed - Vote </w:t>
      </w:r>
      <w:r w:rsidR="00ED6498">
        <w:rPr>
          <w:b/>
        </w:rPr>
        <w:t>7-0</w:t>
      </w:r>
      <w:r w:rsidRPr="008D2660">
        <w:rPr>
          <w:b/>
        </w:rPr>
        <w:t>.</w:t>
      </w:r>
    </w:p>
    <w:p w:rsidR="00ED6498" w:rsidRDefault="00ED6498" w:rsidP="00ED6498">
      <w:pPr>
        <w:ind w:left="270" w:right="-180" w:firstLine="0"/>
        <w:rPr>
          <w:b/>
        </w:rPr>
      </w:pPr>
    </w:p>
    <w:p w:rsidR="000747BF" w:rsidRPr="0009108B" w:rsidRDefault="00F20A31" w:rsidP="000747BF">
      <w:pPr>
        <w:pStyle w:val="BodyTextIndent"/>
        <w:tabs>
          <w:tab w:val="clear" w:pos="1440"/>
        </w:tabs>
        <w:ind w:left="270" w:right="-180"/>
        <w:jc w:val="center"/>
        <w:rPr>
          <w:sz w:val="22"/>
          <w:szCs w:val="22"/>
        </w:rPr>
      </w:pPr>
      <w:r>
        <w:rPr>
          <w:sz w:val="22"/>
          <w:szCs w:val="22"/>
        </w:rPr>
        <w:t>LIBRARY STAINED GLASS ART MEMORIAL</w:t>
      </w:r>
    </w:p>
    <w:p w:rsidR="000747BF" w:rsidRPr="00ED6498" w:rsidRDefault="000747BF" w:rsidP="000747BF">
      <w:pPr>
        <w:pStyle w:val="BodyText"/>
        <w:ind w:left="270" w:firstLine="0"/>
        <w:rPr>
          <w:sz w:val="16"/>
          <w:szCs w:val="16"/>
          <w:u w:val="single"/>
        </w:rPr>
      </w:pPr>
    </w:p>
    <w:p w:rsidR="00F20A31" w:rsidRPr="00DB5599" w:rsidRDefault="000747BF" w:rsidP="00F20A31">
      <w:pPr>
        <w:ind w:left="270" w:firstLine="0"/>
      </w:pPr>
      <w:r>
        <w:rPr>
          <w:szCs w:val="22"/>
          <w:u w:val="single"/>
        </w:rPr>
        <w:t>INTRODUCTION:</w:t>
      </w:r>
      <w:r>
        <w:rPr>
          <w:szCs w:val="22"/>
        </w:rPr>
        <w:t xml:space="preserve">  </w:t>
      </w:r>
      <w:r w:rsidRPr="00DB5599">
        <w:t xml:space="preserve">The </w:t>
      </w:r>
      <w:r w:rsidR="00F20A31" w:rsidRPr="00DB5599">
        <w:t xml:space="preserve">Library Governing Board approved 5-0 to recommend the Council review and accept the design for the </w:t>
      </w:r>
      <w:proofErr w:type="spellStart"/>
      <w:r w:rsidR="00F20A31" w:rsidRPr="00DB5599">
        <w:t>Schalk</w:t>
      </w:r>
      <w:proofErr w:type="spellEnd"/>
      <w:r w:rsidR="00F20A31" w:rsidRPr="00DB5599">
        <w:t xml:space="preserve"> Memorial glass art pieces.  The Board</w:t>
      </w:r>
      <w:r w:rsidR="00F20A31">
        <w:t>,</w:t>
      </w:r>
      <w:r w:rsidR="00F20A31" w:rsidRPr="00DB5599">
        <w:t xml:space="preserve"> however</w:t>
      </w:r>
      <w:r w:rsidR="00F20A31">
        <w:t>,</w:t>
      </w:r>
      <w:r w:rsidR="00F20A31" w:rsidRPr="00DB5599">
        <w:t xml:space="preserve"> recommends that the original design be cut in half to produce two smaller 18 inch by </w:t>
      </w:r>
      <w:proofErr w:type="gramStart"/>
      <w:r w:rsidR="00F20A31" w:rsidRPr="00DB5599">
        <w:t>28</w:t>
      </w:r>
      <w:r w:rsidR="00D60E17">
        <w:t xml:space="preserve"> </w:t>
      </w:r>
      <w:r w:rsidR="00F20A31" w:rsidRPr="00DB5599">
        <w:t>inch</w:t>
      </w:r>
      <w:proofErr w:type="gramEnd"/>
      <w:r w:rsidR="00F20A31" w:rsidRPr="00DB5599">
        <w:t xml:space="preserve"> pieces that will be mounted into two of the small windows above the front door of the library.  It had originally been set to be one large art piece to be installed right into the new skylight walls.  The cost to safely mount, backlight with LED lights, and maintain such a large piece of glass is expensive and not something the Library Governing Board recommends at this time.  They want </w:t>
      </w:r>
      <w:proofErr w:type="spellStart"/>
      <w:r w:rsidR="00E933A4">
        <w:t>to</w:t>
      </w:r>
      <w:r w:rsidR="00F20A31" w:rsidRPr="00DB5599">
        <w:t>make</w:t>
      </w:r>
      <w:proofErr w:type="spellEnd"/>
      <w:r w:rsidR="00F20A31" w:rsidRPr="00DB5599">
        <w:t xml:space="preserve"> sure we keep the intent of the piece and honor our staff member, Mary Lou </w:t>
      </w:r>
      <w:proofErr w:type="spellStart"/>
      <w:r w:rsidR="00F20A31" w:rsidRPr="00DB5599">
        <w:t>Schalk</w:t>
      </w:r>
      <w:proofErr w:type="spellEnd"/>
      <w:r w:rsidR="00F20A31" w:rsidRPr="00DB5599">
        <w:t xml:space="preserve"> while maintaining a bu</w:t>
      </w:r>
      <w:r w:rsidR="008D0082">
        <w:t>dget and responsibility to the T</w:t>
      </w:r>
      <w:r w:rsidR="00F20A31" w:rsidRPr="00DB5599">
        <w:t xml:space="preserve">own of Lisbon.  The </w:t>
      </w:r>
      <w:proofErr w:type="spellStart"/>
      <w:r w:rsidR="00F20A31" w:rsidRPr="00DB5599">
        <w:t>Schalk</w:t>
      </w:r>
      <w:proofErr w:type="spellEnd"/>
      <w:r w:rsidR="00F20A31" w:rsidRPr="00DB5599">
        <w:t xml:space="preserve"> Family agrees with the new proposal.  Each piece of art will cost approximately $1,200 and an additional fee will be added to have the units attached to the window areas</w:t>
      </w:r>
      <w:r w:rsidR="00ED6498">
        <w:t xml:space="preserve"> located at the front of the building</w:t>
      </w:r>
      <w:r w:rsidR="00F20A31" w:rsidRPr="00DB5599">
        <w:t>.  The gifts/donations the Friends of the Library received for the memorial will be sufficient to cover all costs.</w:t>
      </w:r>
    </w:p>
    <w:p w:rsidR="00F20A31" w:rsidRPr="00DB5599" w:rsidRDefault="00F20A31" w:rsidP="00F20A31">
      <w:pPr>
        <w:ind w:left="270" w:firstLine="0"/>
      </w:pPr>
    </w:p>
    <w:p w:rsidR="00F20A31" w:rsidRPr="00DB5599" w:rsidRDefault="00F20A31" w:rsidP="00F20A31">
      <w:pPr>
        <w:ind w:left="270" w:firstLine="0"/>
      </w:pPr>
      <w:r w:rsidRPr="00DB5599">
        <w:t>The proposed location above our front door area will also enhance our efforts to improve our Main St</w:t>
      </w:r>
      <w:r w:rsidR="008D0082">
        <w:t>reet fac</w:t>
      </w:r>
      <w:r w:rsidRPr="00DB5599">
        <w:t>ade.  This would</w:t>
      </w:r>
      <w:r w:rsidR="008D0082">
        <w:t>,</w:t>
      </w:r>
      <w:r w:rsidRPr="00DB5599">
        <w:t xml:space="preserve"> also</w:t>
      </w:r>
      <w:r w:rsidR="008D0082">
        <w:t>,</w:t>
      </w:r>
      <w:r w:rsidRPr="00DB5599">
        <w:t xml:space="preserve"> tie in well with the Economic Development’s efforts to have businesses improve th</w:t>
      </w:r>
      <w:r w:rsidR="008D0082">
        <w:t>eir Main Street</w:t>
      </w:r>
      <w:r w:rsidRPr="00DB5599">
        <w:t xml:space="preserve"> facades</w:t>
      </w:r>
      <w:r w:rsidR="008D0082">
        <w:t>, too</w:t>
      </w:r>
      <w:r w:rsidRPr="00DB5599">
        <w:t>.</w:t>
      </w:r>
    </w:p>
    <w:p w:rsidR="000747BF" w:rsidRPr="0052408B" w:rsidRDefault="000747BF" w:rsidP="000747BF">
      <w:pPr>
        <w:ind w:left="270" w:right="-180" w:firstLine="0"/>
      </w:pPr>
    </w:p>
    <w:p w:rsidR="000747BF" w:rsidRDefault="000747BF" w:rsidP="00ED6498">
      <w:pPr>
        <w:pStyle w:val="NoSpacing"/>
        <w:tabs>
          <w:tab w:val="left" w:pos="3780"/>
        </w:tabs>
        <w:ind w:left="270"/>
        <w:rPr>
          <w:b/>
        </w:rPr>
      </w:pPr>
      <w:r w:rsidRPr="0052408B">
        <w:rPr>
          <w:rFonts w:ascii="Times New Roman" w:hAnsi="Times New Roman" w:cs="Times New Roman"/>
          <w:b/>
          <w:bCs/>
          <w:sz w:val="24"/>
        </w:rPr>
        <w:t>VOTE (2016-</w:t>
      </w:r>
      <w:r w:rsidR="008D0082">
        <w:rPr>
          <w:rFonts w:ascii="Times New Roman" w:hAnsi="Times New Roman" w:cs="Times New Roman"/>
          <w:b/>
          <w:bCs/>
          <w:sz w:val="24"/>
        </w:rPr>
        <w:t>2</w:t>
      </w:r>
      <w:r>
        <w:rPr>
          <w:rFonts w:ascii="Times New Roman" w:hAnsi="Times New Roman" w:cs="Times New Roman"/>
          <w:b/>
          <w:bCs/>
          <w:sz w:val="24"/>
        </w:rPr>
        <w:t>1</w:t>
      </w:r>
      <w:r w:rsidRPr="0052408B">
        <w:rPr>
          <w:rFonts w:ascii="Times New Roman" w:hAnsi="Times New Roman" w:cs="Times New Roman"/>
          <w:b/>
          <w:bCs/>
          <w:sz w:val="24"/>
        </w:rPr>
        <w:t>)</w:t>
      </w:r>
      <w:r w:rsidRPr="0052408B">
        <w:rPr>
          <w:rFonts w:ascii="Times New Roman" w:hAnsi="Times New Roman" w:cs="Times New Roman"/>
        </w:rPr>
        <w:t xml:space="preserve"> </w:t>
      </w:r>
      <w:r w:rsidRPr="0052408B">
        <w:rPr>
          <w:rFonts w:ascii="Times New Roman" w:hAnsi="Times New Roman" w:cs="Times New Roman"/>
          <w:sz w:val="20"/>
          <w:szCs w:val="20"/>
        </w:rPr>
        <w:t xml:space="preserve">Councilor </w:t>
      </w:r>
      <w:r w:rsidR="00ED6498">
        <w:rPr>
          <w:rFonts w:ascii="Times New Roman" w:hAnsi="Times New Roman" w:cs="Times New Roman"/>
          <w:sz w:val="20"/>
          <w:szCs w:val="20"/>
        </w:rPr>
        <w:t>Metivier</w:t>
      </w:r>
      <w:r w:rsidRPr="0052408B">
        <w:rPr>
          <w:rFonts w:ascii="Times New Roman" w:hAnsi="Times New Roman" w:cs="Times New Roman"/>
          <w:sz w:val="20"/>
          <w:szCs w:val="20"/>
        </w:rPr>
        <w:t xml:space="preserve">, seconded by Councilor </w:t>
      </w:r>
      <w:r w:rsidR="00ED6498">
        <w:rPr>
          <w:rFonts w:ascii="Times New Roman" w:hAnsi="Times New Roman" w:cs="Times New Roman"/>
          <w:sz w:val="20"/>
          <w:szCs w:val="20"/>
        </w:rPr>
        <w:t>Kolbe</w:t>
      </w:r>
      <w:r w:rsidRPr="0052408B">
        <w:rPr>
          <w:rFonts w:ascii="Times New Roman" w:hAnsi="Times New Roman" w:cs="Times New Roman"/>
          <w:sz w:val="20"/>
          <w:szCs w:val="20"/>
        </w:rPr>
        <w:t xml:space="preserve"> moved </w:t>
      </w:r>
      <w:r w:rsidRPr="0052408B">
        <w:rPr>
          <w:rFonts w:ascii="Times New Roman" w:hAnsi="Times New Roman" w:cs="Times New Roman"/>
          <w:bCs/>
          <w:sz w:val="20"/>
          <w:szCs w:val="20"/>
        </w:rPr>
        <w:t xml:space="preserve">to </w:t>
      </w:r>
      <w:r w:rsidR="008D0082">
        <w:rPr>
          <w:rFonts w:ascii="Times New Roman" w:hAnsi="Times New Roman" w:cs="Times New Roman"/>
          <w:bCs/>
          <w:sz w:val="20"/>
          <w:szCs w:val="20"/>
        </w:rPr>
        <w:t xml:space="preserve">approve the design for the Library Stained Glass Art </w:t>
      </w:r>
      <w:proofErr w:type="spellStart"/>
      <w:r w:rsidR="008D0082">
        <w:rPr>
          <w:rFonts w:ascii="Times New Roman" w:hAnsi="Times New Roman" w:cs="Times New Roman"/>
          <w:bCs/>
          <w:sz w:val="20"/>
          <w:szCs w:val="20"/>
        </w:rPr>
        <w:t>Schalk</w:t>
      </w:r>
      <w:proofErr w:type="spellEnd"/>
      <w:r w:rsidR="008D0082">
        <w:rPr>
          <w:rFonts w:ascii="Times New Roman" w:hAnsi="Times New Roman" w:cs="Times New Roman"/>
          <w:bCs/>
          <w:sz w:val="20"/>
          <w:szCs w:val="20"/>
        </w:rPr>
        <w:t xml:space="preserve"> memorial pieces.</w:t>
      </w:r>
      <w:r w:rsidR="00ED6498">
        <w:rPr>
          <w:rFonts w:ascii="Times New Roman" w:hAnsi="Times New Roman" w:cs="Times New Roman"/>
          <w:bCs/>
          <w:sz w:val="20"/>
          <w:szCs w:val="20"/>
        </w:rPr>
        <w:t xml:space="preserve">  </w:t>
      </w:r>
      <w:r w:rsidRPr="00ED6498">
        <w:rPr>
          <w:rFonts w:ascii="Times New Roman" w:hAnsi="Times New Roman" w:cs="Times New Roman"/>
          <w:b/>
          <w:sz w:val="20"/>
          <w:szCs w:val="20"/>
        </w:rPr>
        <w:t xml:space="preserve">Order passed - Vote </w:t>
      </w:r>
      <w:r w:rsidR="00ED6498">
        <w:rPr>
          <w:rFonts w:ascii="Times New Roman" w:hAnsi="Times New Roman" w:cs="Times New Roman"/>
          <w:b/>
          <w:sz w:val="20"/>
          <w:szCs w:val="20"/>
        </w:rPr>
        <w:t>7-0</w:t>
      </w:r>
      <w:r w:rsidRPr="00ED6498">
        <w:rPr>
          <w:rFonts w:ascii="Times New Roman" w:hAnsi="Times New Roman" w:cs="Times New Roman"/>
          <w:b/>
          <w:sz w:val="20"/>
          <w:szCs w:val="20"/>
        </w:rPr>
        <w:t>.</w:t>
      </w:r>
    </w:p>
    <w:p w:rsidR="008D0082" w:rsidRDefault="008D0082" w:rsidP="000747BF">
      <w:pPr>
        <w:ind w:left="270" w:right="-180" w:firstLine="0"/>
        <w:rPr>
          <w:b/>
        </w:rPr>
      </w:pPr>
    </w:p>
    <w:p w:rsidR="008D0082" w:rsidRPr="0052408B" w:rsidRDefault="008D0082" w:rsidP="000747BF">
      <w:pPr>
        <w:ind w:left="270" w:right="-180" w:firstLine="0"/>
        <w:rPr>
          <w:b/>
        </w:rPr>
      </w:pPr>
    </w:p>
    <w:p w:rsidR="000747BF" w:rsidRPr="0009108B" w:rsidRDefault="008D0082" w:rsidP="000747BF">
      <w:pPr>
        <w:pStyle w:val="BodyTextIndent"/>
        <w:tabs>
          <w:tab w:val="clear" w:pos="1440"/>
        </w:tabs>
        <w:ind w:left="270" w:right="-180"/>
        <w:jc w:val="center"/>
        <w:rPr>
          <w:sz w:val="22"/>
          <w:szCs w:val="22"/>
        </w:rPr>
      </w:pPr>
      <w:r>
        <w:rPr>
          <w:sz w:val="22"/>
          <w:szCs w:val="22"/>
        </w:rPr>
        <w:t>DOLLAR GENERAL SUMMER READING GRANT</w:t>
      </w:r>
    </w:p>
    <w:p w:rsidR="000747BF" w:rsidRDefault="000747BF" w:rsidP="008D0082">
      <w:pPr>
        <w:pStyle w:val="BodyText"/>
        <w:ind w:left="270" w:firstLine="0"/>
        <w:rPr>
          <w:szCs w:val="22"/>
          <w:u w:val="single"/>
        </w:rPr>
      </w:pPr>
    </w:p>
    <w:p w:rsidR="008D0082" w:rsidRPr="00DB5599" w:rsidRDefault="000747BF" w:rsidP="008D0082">
      <w:pPr>
        <w:ind w:left="270" w:firstLine="0"/>
      </w:pPr>
      <w:r>
        <w:rPr>
          <w:szCs w:val="22"/>
          <w:u w:val="single"/>
        </w:rPr>
        <w:t>INTRODUCTION:</w:t>
      </w:r>
      <w:r>
        <w:rPr>
          <w:szCs w:val="22"/>
        </w:rPr>
        <w:t xml:space="preserve">  </w:t>
      </w:r>
      <w:r w:rsidRPr="00DB5599">
        <w:t xml:space="preserve">The </w:t>
      </w:r>
      <w:r w:rsidR="008D0082" w:rsidRPr="00DB5599">
        <w:t xml:space="preserve">Library Department is seeking Town Council permission to apply for a grant for our 2016 Summer Reading Program.  Submission date is </w:t>
      </w:r>
      <w:r w:rsidR="008D0082">
        <w:t xml:space="preserve">February </w:t>
      </w:r>
      <w:r w:rsidR="008D0082" w:rsidRPr="00DB5599">
        <w:t>25</w:t>
      </w:r>
      <w:r w:rsidR="008D0082">
        <w:t>, 20</w:t>
      </w:r>
      <w:r w:rsidR="008D0082" w:rsidRPr="00DB5599">
        <w:t xml:space="preserve">15 with notification date of </w:t>
      </w:r>
      <w:r w:rsidR="008D0082">
        <w:t xml:space="preserve">May </w:t>
      </w:r>
      <w:r w:rsidR="008D0082" w:rsidRPr="00DB5599">
        <w:t>12</w:t>
      </w:r>
      <w:r w:rsidR="008D0082">
        <w:t>, 201</w:t>
      </w:r>
      <w:r w:rsidR="008D0082" w:rsidRPr="00DB5599">
        <w:t>6.</w:t>
      </w:r>
    </w:p>
    <w:p w:rsidR="008D0082" w:rsidRPr="00DB5599" w:rsidRDefault="008D0082" w:rsidP="008D0082">
      <w:pPr>
        <w:ind w:left="270" w:firstLine="0"/>
      </w:pPr>
    </w:p>
    <w:p w:rsidR="008D0082" w:rsidRPr="00DB5599" w:rsidRDefault="008D0082" w:rsidP="008D0082">
      <w:pPr>
        <w:ind w:left="270" w:firstLine="0"/>
      </w:pPr>
      <w:r>
        <w:t>The T</w:t>
      </w:r>
      <w:r w:rsidRPr="00DB5599">
        <w:t xml:space="preserve">own of Lisbon now has a Dollar General store </w:t>
      </w:r>
      <w:r w:rsidR="00E933A4">
        <w:t>and</w:t>
      </w:r>
      <w:r w:rsidRPr="00DB5599">
        <w:t xml:space="preserve"> residents are enjoying shopping there</w:t>
      </w:r>
      <w:r>
        <w:t xml:space="preserve">. </w:t>
      </w:r>
      <w:r w:rsidRPr="00DB5599">
        <w:t xml:space="preserve"> It seems like the right time to seek their help.  We would request the max</w:t>
      </w:r>
      <w:r w:rsidR="00E933A4">
        <w:t>imum</w:t>
      </w:r>
      <w:r w:rsidRPr="00DB5599">
        <w:t xml:space="preserve"> amount of $3,000 to move forward with an expanded Summer Reading Program.  $1,890 would be used to fund our very successful “Summer Intern Program” that brings a local teen into the library for </w:t>
      </w:r>
      <w:r w:rsidR="00E933A4">
        <w:t>seven</w:t>
      </w:r>
      <w:r w:rsidRPr="00DB5599">
        <w:t xml:space="preserve"> weeks to assist with the busy programs.  The grant specifies that funds must be used to help improve children’s literacy skills with books and materials.  We would purchase those types of books to help our readers improve their skills while maintaining the level of fun and friendship we strive for during our 6-week summer program.  We are excited about the possibility of adding another meeting day and time to convenience more readers and their families.  The grant would allow us to do that while maintaining our current level of service to all patrons who visit the library.</w:t>
      </w:r>
    </w:p>
    <w:p w:rsidR="000747BF" w:rsidRDefault="000747BF" w:rsidP="000747BF">
      <w:pPr>
        <w:ind w:left="270" w:right="-180" w:firstLine="0"/>
        <w:rPr>
          <w:sz w:val="22"/>
          <w:szCs w:val="22"/>
        </w:rPr>
      </w:pPr>
    </w:p>
    <w:p w:rsidR="008D2660" w:rsidRDefault="000747BF" w:rsidP="00ED6498">
      <w:pPr>
        <w:ind w:left="270" w:firstLine="0"/>
        <w:rPr>
          <w:b/>
        </w:rPr>
      </w:pPr>
      <w:r w:rsidRPr="008D0082">
        <w:rPr>
          <w:b/>
          <w:bCs/>
          <w:sz w:val="24"/>
        </w:rPr>
        <w:t>VOTE (2016-</w:t>
      </w:r>
      <w:r w:rsidR="008D0082" w:rsidRPr="008D0082">
        <w:rPr>
          <w:b/>
          <w:bCs/>
          <w:sz w:val="24"/>
        </w:rPr>
        <w:t>22</w:t>
      </w:r>
      <w:r w:rsidRPr="008D0082">
        <w:rPr>
          <w:b/>
          <w:bCs/>
          <w:sz w:val="24"/>
        </w:rPr>
        <w:t>)</w:t>
      </w:r>
      <w:r w:rsidRPr="008D0082">
        <w:t xml:space="preserve"> Councilor </w:t>
      </w:r>
      <w:r w:rsidR="00ED6498">
        <w:t>Ward</w:t>
      </w:r>
      <w:r w:rsidRPr="008D0082">
        <w:t xml:space="preserve">, seconded by Councilor </w:t>
      </w:r>
      <w:r w:rsidR="00ED6498">
        <w:t xml:space="preserve">Crafts </w:t>
      </w:r>
      <w:r w:rsidRPr="008D0082">
        <w:t xml:space="preserve">moved </w:t>
      </w:r>
      <w:r w:rsidRPr="008D0082">
        <w:rPr>
          <w:bCs/>
        </w:rPr>
        <w:t xml:space="preserve">to </w:t>
      </w:r>
      <w:r w:rsidR="008D0082">
        <w:t>a</w:t>
      </w:r>
      <w:r w:rsidR="008D0082" w:rsidRPr="008D0082">
        <w:t>uthorize the Library Department to apply for the Dollar General Summer Reading Grant for up to $3,000.00 and authorize the Town Manager to accept the funds if grant is awarded.</w:t>
      </w:r>
      <w:r w:rsidR="00ED6498">
        <w:t xml:space="preserve">  </w:t>
      </w:r>
      <w:r w:rsidRPr="0052408B">
        <w:rPr>
          <w:b/>
        </w:rPr>
        <w:t xml:space="preserve">Order passed - Vote </w:t>
      </w:r>
      <w:r w:rsidR="00ED6498">
        <w:rPr>
          <w:b/>
        </w:rPr>
        <w:t>7-0</w:t>
      </w:r>
      <w:r w:rsidRPr="0052408B">
        <w:rPr>
          <w:b/>
        </w:rPr>
        <w:t>.</w:t>
      </w:r>
      <w:r w:rsidR="00ED6498">
        <w:rPr>
          <w:b/>
        </w:rPr>
        <w:t xml:space="preserve">  </w:t>
      </w:r>
    </w:p>
    <w:p w:rsidR="00ED6498" w:rsidRDefault="00ED6498" w:rsidP="00ED6498">
      <w:pPr>
        <w:ind w:left="270" w:firstLine="0"/>
        <w:rPr>
          <w:szCs w:val="22"/>
          <w:u w:val="single"/>
        </w:rPr>
      </w:pPr>
    </w:p>
    <w:p w:rsidR="00ED6498" w:rsidRDefault="00ED6498" w:rsidP="00ED6498">
      <w:pPr>
        <w:ind w:left="270" w:firstLine="0"/>
        <w:rPr>
          <w:szCs w:val="22"/>
          <w:u w:val="single"/>
        </w:rPr>
      </w:pPr>
    </w:p>
    <w:p w:rsidR="008D2660" w:rsidRDefault="008D2660" w:rsidP="008D2660">
      <w:pPr>
        <w:ind w:left="270" w:right="-180" w:firstLine="0"/>
        <w:jc w:val="center"/>
        <w:rPr>
          <w:sz w:val="22"/>
          <w:szCs w:val="22"/>
        </w:rPr>
      </w:pPr>
      <w:r>
        <w:rPr>
          <w:sz w:val="22"/>
          <w:szCs w:val="22"/>
        </w:rPr>
        <w:t>DURHAM DISPATCH CONTRACT</w:t>
      </w:r>
    </w:p>
    <w:p w:rsidR="008D2660" w:rsidRDefault="008D2660" w:rsidP="008D2660">
      <w:pPr>
        <w:ind w:left="270" w:right="-180" w:firstLine="0"/>
        <w:jc w:val="center"/>
        <w:rPr>
          <w:szCs w:val="22"/>
          <w:u w:val="single"/>
        </w:rPr>
      </w:pPr>
    </w:p>
    <w:p w:rsidR="008D2660" w:rsidRDefault="008D2660" w:rsidP="008D2660">
      <w:pPr>
        <w:ind w:left="270" w:right="-180" w:firstLine="0"/>
        <w:rPr>
          <w:szCs w:val="22"/>
        </w:rPr>
      </w:pPr>
      <w:r>
        <w:rPr>
          <w:szCs w:val="22"/>
          <w:u w:val="single"/>
        </w:rPr>
        <w:t>INTRODUCTION:</w:t>
      </w:r>
      <w:r>
        <w:rPr>
          <w:szCs w:val="22"/>
        </w:rPr>
        <w:t xml:space="preserve">  </w:t>
      </w:r>
      <w:r w:rsidR="00ED6498">
        <w:rPr>
          <w:szCs w:val="22"/>
        </w:rPr>
        <w:t>Mrs. Barnes indicated Durham had t</w:t>
      </w:r>
      <w:r w:rsidR="007A4FA8">
        <w:rPr>
          <w:szCs w:val="22"/>
        </w:rPr>
        <w:t xml:space="preserve">heir meeting last Tuesday.  Durham would like the Town Council to extend the current contract for three (3) months so the Police Chief and Fire Chief in Durham can </w:t>
      </w:r>
      <w:r w:rsidR="00BA140D">
        <w:rPr>
          <w:szCs w:val="22"/>
        </w:rPr>
        <w:t xml:space="preserve">work out the issues.  She said she would come back to the Council with extension language at the next meeting.  No objections were noted.  </w:t>
      </w:r>
    </w:p>
    <w:p w:rsidR="008D2660" w:rsidRDefault="008D2660" w:rsidP="008D2660">
      <w:pPr>
        <w:ind w:left="270" w:right="-180" w:firstLine="0"/>
        <w:rPr>
          <w:szCs w:val="22"/>
        </w:rPr>
      </w:pPr>
    </w:p>
    <w:p w:rsidR="004C7701" w:rsidRDefault="004C7701" w:rsidP="002249B4">
      <w:pPr>
        <w:ind w:left="270" w:right="-180" w:firstLine="0"/>
        <w:jc w:val="center"/>
        <w:rPr>
          <w:b/>
          <w:caps/>
          <w:sz w:val="24"/>
          <w:szCs w:val="24"/>
        </w:rPr>
      </w:pPr>
      <w:r w:rsidRPr="00FD49FE">
        <w:rPr>
          <w:b/>
          <w:caps/>
          <w:sz w:val="24"/>
          <w:szCs w:val="24"/>
        </w:rPr>
        <w:t>OTHER business</w:t>
      </w:r>
    </w:p>
    <w:p w:rsidR="004C7701" w:rsidRDefault="004C7701" w:rsidP="002249B4">
      <w:pPr>
        <w:ind w:left="270" w:right="-180" w:firstLine="0"/>
        <w:jc w:val="center"/>
        <w:rPr>
          <w:b/>
          <w:caps/>
          <w:sz w:val="24"/>
          <w:szCs w:val="24"/>
        </w:rPr>
      </w:pPr>
    </w:p>
    <w:p w:rsidR="008D2660" w:rsidRPr="008D2660" w:rsidRDefault="00634955" w:rsidP="002249B4">
      <w:pPr>
        <w:pStyle w:val="Normalindent"/>
        <w:numPr>
          <w:ilvl w:val="0"/>
          <w:numId w:val="5"/>
        </w:numPr>
        <w:tabs>
          <w:tab w:val="clear" w:pos="360"/>
        </w:tabs>
        <w:ind w:left="270" w:right="-180" w:firstLine="0"/>
        <w:jc w:val="center"/>
        <w:rPr>
          <w:bCs/>
          <w:caps/>
          <w:sz w:val="22"/>
          <w:szCs w:val="22"/>
        </w:rPr>
      </w:pPr>
      <w:r w:rsidRPr="008D2660">
        <w:rPr>
          <w:bCs/>
          <w:caps/>
          <w:sz w:val="22"/>
          <w:szCs w:val="22"/>
        </w:rPr>
        <w:t>TOWN MANAGER’S REPORT</w:t>
      </w:r>
    </w:p>
    <w:p w:rsidR="004C7701" w:rsidRDefault="004C7701" w:rsidP="002249B4">
      <w:pPr>
        <w:ind w:left="270" w:right="-180" w:firstLine="0"/>
        <w:jc w:val="center"/>
        <w:rPr>
          <w:b/>
          <w:caps/>
          <w:sz w:val="24"/>
          <w:szCs w:val="24"/>
        </w:rPr>
      </w:pPr>
    </w:p>
    <w:p w:rsidR="00D2651F" w:rsidRPr="004C7701" w:rsidRDefault="00BA140D" w:rsidP="002249B4">
      <w:pPr>
        <w:ind w:left="270" w:right="-180" w:firstLine="0"/>
      </w:pPr>
      <w:r>
        <w:t>Mrs. Barnes said she was making some progress on personal property collections and that she had received several payments.  She announced the tax bills went out again for property owners to make their second installment by March 15, 2016.</w:t>
      </w:r>
    </w:p>
    <w:p w:rsidR="008D2660" w:rsidRDefault="008D2660" w:rsidP="008D2660">
      <w:pPr>
        <w:ind w:left="270" w:right="-86" w:firstLine="0"/>
        <w:rPr>
          <w:b/>
          <w:caps/>
          <w:sz w:val="24"/>
          <w:szCs w:val="24"/>
        </w:rPr>
      </w:pPr>
    </w:p>
    <w:p w:rsidR="008D2660" w:rsidRDefault="00BA140D" w:rsidP="008D2660">
      <w:pPr>
        <w:pStyle w:val="Normalindent"/>
        <w:numPr>
          <w:ilvl w:val="0"/>
          <w:numId w:val="5"/>
        </w:numPr>
        <w:tabs>
          <w:tab w:val="clear" w:pos="360"/>
        </w:tabs>
        <w:ind w:left="270" w:right="-180" w:firstLine="0"/>
        <w:jc w:val="center"/>
        <w:rPr>
          <w:bCs/>
          <w:caps/>
          <w:sz w:val="22"/>
          <w:szCs w:val="22"/>
        </w:rPr>
      </w:pPr>
      <w:r>
        <w:rPr>
          <w:bCs/>
          <w:caps/>
          <w:sz w:val="22"/>
          <w:szCs w:val="22"/>
        </w:rPr>
        <w:t>finance director’s report</w:t>
      </w:r>
    </w:p>
    <w:p w:rsidR="008D2660" w:rsidRPr="008D2660" w:rsidRDefault="008D2660" w:rsidP="008D2660">
      <w:pPr>
        <w:pStyle w:val="ListParagraph"/>
        <w:ind w:right="-180" w:firstLine="0"/>
        <w:rPr>
          <w:b/>
          <w:caps/>
          <w:sz w:val="24"/>
          <w:szCs w:val="24"/>
        </w:rPr>
      </w:pPr>
    </w:p>
    <w:p w:rsidR="00BA140D" w:rsidRDefault="00BA140D" w:rsidP="008D2660">
      <w:pPr>
        <w:pStyle w:val="ListParagraph"/>
        <w:ind w:left="270" w:right="-180" w:firstLine="0"/>
      </w:pPr>
      <w:r>
        <w:t xml:space="preserve">Mr. Karass said generally through the first six months of our operations in all of our accounts in the aggregate that we are running on budget.  Of note, motor vehicle revenues are almost 1% ahead at the mid-year mark.  He said while it is too early to predict how much they may come in over budget we are headed into February, which is typically our busy season for registering large trailers, and once we get by February, we are hoping that we will have a repeat performance of our April, May, </w:t>
      </w:r>
      <w:r w:rsidR="00E933A4">
        <w:t xml:space="preserve">and </w:t>
      </w:r>
      <w:r>
        <w:t>June revenue take</w:t>
      </w:r>
      <w:proofErr w:type="gramStart"/>
      <w:r>
        <w:t xml:space="preserve">.   </w:t>
      </w:r>
      <w:proofErr w:type="gramEnd"/>
      <w:r>
        <w:t xml:space="preserve">He said if last year is any indication and if sales tax revenues coming into the state are any indication, and oil stays down, gas stays moderate, we could probably see another flurry of new car purchases this spring that will bring us in over the top of our revenues.  </w:t>
      </w:r>
    </w:p>
    <w:p w:rsidR="00BA140D" w:rsidRDefault="00BA140D" w:rsidP="008D2660">
      <w:pPr>
        <w:pStyle w:val="ListParagraph"/>
        <w:ind w:left="270" w:right="-180" w:firstLine="0"/>
      </w:pPr>
    </w:p>
    <w:p w:rsidR="00BA140D" w:rsidRDefault="00BA140D" w:rsidP="008D2660">
      <w:pPr>
        <w:pStyle w:val="ListParagraph"/>
        <w:ind w:left="270" w:right="-180" w:firstLine="0"/>
      </w:pPr>
      <w:r>
        <w:t>Mr. Karass said the state revenues that come in to us for revenue sharing are running slightly ahead of what we anticipated so we are confident that we will at least receive the $ 520,000 that we earmarked to receive this year.</w:t>
      </w:r>
    </w:p>
    <w:p w:rsidR="00BA140D" w:rsidRDefault="00BA140D" w:rsidP="008D2660">
      <w:pPr>
        <w:pStyle w:val="ListParagraph"/>
        <w:ind w:left="270" w:right="-180" w:firstLine="0"/>
      </w:pPr>
    </w:p>
    <w:p w:rsidR="005606E2" w:rsidRDefault="00BA140D" w:rsidP="008D2660">
      <w:pPr>
        <w:pStyle w:val="ListParagraph"/>
        <w:ind w:left="270" w:right="-180" w:firstLine="0"/>
      </w:pPr>
      <w:r>
        <w:t>Mr. Karass pointed out that as far as tax revenues, just to give the Council some perspective, not only on the revenue side</w:t>
      </w:r>
      <w:r w:rsidR="00E933A4">
        <w:t>,</w:t>
      </w:r>
      <w:r>
        <w:t xml:space="preserve"> </w:t>
      </w:r>
      <w:r w:rsidR="00E933A4">
        <w:t>but also</w:t>
      </w:r>
      <w:r>
        <w:t xml:space="preserve"> on the dil</w:t>
      </w:r>
      <w:r w:rsidR="005606E2">
        <w:t>ig</w:t>
      </w:r>
      <w:r>
        <w:t>ence</w:t>
      </w:r>
      <w:r w:rsidR="005606E2">
        <w:t xml:space="preserve"> that we have undertaken as far as collections:</w:t>
      </w:r>
    </w:p>
    <w:p w:rsidR="005606E2" w:rsidRDefault="005606E2" w:rsidP="008D2660">
      <w:pPr>
        <w:pStyle w:val="ListParagraph"/>
        <w:ind w:left="270" w:right="-180" w:firstLine="0"/>
      </w:pPr>
    </w:p>
    <w:p w:rsidR="008D2660" w:rsidRDefault="00E933A4" w:rsidP="005606E2">
      <w:pPr>
        <w:pStyle w:val="ListParagraph"/>
        <w:numPr>
          <w:ilvl w:val="0"/>
          <w:numId w:val="10"/>
        </w:numPr>
        <w:ind w:right="-180"/>
      </w:pPr>
      <w:r>
        <w:t xml:space="preserve">On </w:t>
      </w:r>
      <w:r w:rsidR="005606E2">
        <w:t xml:space="preserve">December 31, 2013 we had $2.4 million dollars in cash.  We had $49,855 outstanding in uncollected taxes that went back as far as 2008-2009.  </w:t>
      </w:r>
    </w:p>
    <w:p w:rsidR="005606E2" w:rsidRDefault="005606E2" w:rsidP="005606E2">
      <w:pPr>
        <w:pStyle w:val="ListParagraph"/>
        <w:ind w:right="-180" w:firstLine="0"/>
      </w:pPr>
    </w:p>
    <w:p w:rsidR="005606E2" w:rsidRDefault="00E933A4" w:rsidP="005606E2">
      <w:pPr>
        <w:pStyle w:val="ListParagraph"/>
        <w:numPr>
          <w:ilvl w:val="0"/>
          <w:numId w:val="10"/>
        </w:numPr>
        <w:ind w:right="-180"/>
      </w:pPr>
      <w:r>
        <w:t xml:space="preserve">On </w:t>
      </w:r>
      <w:r w:rsidR="005606E2">
        <w:t>December 31, 2014 we had $2.6 million dollars in cash.  We had $53,326 outstanding in uncollected taxes that went back as far as 2008-2009.</w:t>
      </w:r>
    </w:p>
    <w:p w:rsidR="005606E2" w:rsidRDefault="005606E2" w:rsidP="005606E2">
      <w:pPr>
        <w:pStyle w:val="ListParagraph"/>
        <w:ind w:right="-180" w:firstLine="0"/>
      </w:pPr>
    </w:p>
    <w:p w:rsidR="005606E2" w:rsidRDefault="00E933A4" w:rsidP="005606E2">
      <w:pPr>
        <w:pStyle w:val="ListParagraph"/>
        <w:numPr>
          <w:ilvl w:val="0"/>
          <w:numId w:val="10"/>
        </w:numPr>
        <w:ind w:right="-180"/>
      </w:pPr>
      <w:r>
        <w:t xml:space="preserve">On </w:t>
      </w:r>
      <w:r w:rsidR="005606E2">
        <w:t>December 31, 2015 we had $3.5 million dollars in cash.  We had $98,870 outstanding in uncollected taxes that went back as far as 2008-2009.</w:t>
      </w:r>
    </w:p>
    <w:p w:rsidR="005606E2" w:rsidRDefault="005606E2" w:rsidP="005606E2">
      <w:pPr>
        <w:pStyle w:val="ListParagraph"/>
        <w:ind w:right="-180" w:firstLine="0"/>
      </w:pPr>
    </w:p>
    <w:p w:rsidR="005606E2" w:rsidRPr="004C7701" w:rsidRDefault="005606E2" w:rsidP="005606E2">
      <w:pPr>
        <w:pStyle w:val="ListParagraph"/>
        <w:numPr>
          <w:ilvl w:val="0"/>
          <w:numId w:val="10"/>
        </w:numPr>
        <w:ind w:right="-180"/>
      </w:pPr>
      <w:r>
        <w:t xml:space="preserve">This Fiscal year we finished </w:t>
      </w:r>
      <w:r w:rsidR="00E933A4">
        <w:t>on</w:t>
      </w:r>
      <w:r>
        <w:t xml:space="preserve"> December 31, 2016 with $3.7 million dollars in cash and we had $2,327 outstanding in uncollected taxes as of today. </w:t>
      </w:r>
    </w:p>
    <w:p w:rsidR="00D2651F" w:rsidRPr="00FD49FE" w:rsidRDefault="00D2651F" w:rsidP="002249B4">
      <w:pPr>
        <w:ind w:left="270" w:right="-180" w:firstLine="0"/>
        <w:jc w:val="center"/>
        <w:rPr>
          <w:b/>
          <w:caps/>
          <w:sz w:val="24"/>
          <w:szCs w:val="24"/>
        </w:rPr>
      </w:pPr>
    </w:p>
    <w:p w:rsidR="00D2651F" w:rsidRDefault="005606E2" w:rsidP="002249B4">
      <w:pPr>
        <w:pStyle w:val="Normalindent"/>
        <w:tabs>
          <w:tab w:val="clear" w:pos="360"/>
        </w:tabs>
        <w:ind w:left="270" w:right="-180"/>
        <w:rPr>
          <w:bCs/>
        </w:rPr>
      </w:pPr>
      <w:r w:rsidRPr="005606E2">
        <w:rPr>
          <w:bCs/>
        </w:rPr>
        <w:t>Mr. Karass</w:t>
      </w:r>
      <w:r>
        <w:rPr>
          <w:bCs/>
        </w:rPr>
        <w:t xml:space="preserve"> said for the Police and Fire Departments in the aggregate are on budget, but within the Police Department we will probably have to move money around to cover the overtime throughout the year.  The Department to worry about the most is Public Works.  That’s because they are the most susceptible department to acts of God and nature, while we could be running way ahead on budget</w:t>
      </w:r>
      <w:r w:rsidR="00B25284">
        <w:rPr>
          <w:bCs/>
        </w:rPr>
        <w:t xml:space="preserve">, </w:t>
      </w:r>
      <w:r>
        <w:rPr>
          <w:bCs/>
        </w:rPr>
        <w:t xml:space="preserve">collecting </w:t>
      </w:r>
      <w:r w:rsidR="00B25284">
        <w:rPr>
          <w:bCs/>
        </w:rPr>
        <w:t xml:space="preserve">all the </w:t>
      </w:r>
      <w:r>
        <w:rPr>
          <w:bCs/>
        </w:rPr>
        <w:t>revenues they receive, any one unforeseen storm could cause problems in that budget.  He said they are running very thin in the Public Works budget.  He pointed out the repair and parts lines were just about maxed out for the yea</w:t>
      </w:r>
      <w:r w:rsidR="00AA77C8">
        <w:rPr>
          <w:bCs/>
        </w:rPr>
        <w:t>r, but they are hoping to get make it thr</w:t>
      </w:r>
      <w:r w:rsidR="00B25284">
        <w:rPr>
          <w:bCs/>
        </w:rPr>
        <w:t>ough the snow season</w:t>
      </w:r>
      <w:r w:rsidR="00B25284" w:rsidRPr="00B25284">
        <w:rPr>
          <w:bCs/>
        </w:rPr>
        <w:t xml:space="preserve"> </w:t>
      </w:r>
      <w:r w:rsidR="00B25284">
        <w:rPr>
          <w:bCs/>
        </w:rPr>
        <w:t>to spring.</w:t>
      </w:r>
      <w:r w:rsidR="00AA77C8">
        <w:rPr>
          <w:bCs/>
        </w:rPr>
        <w:t xml:space="preserve"> </w:t>
      </w:r>
      <w:r>
        <w:rPr>
          <w:bCs/>
        </w:rPr>
        <w:t xml:space="preserve">    </w:t>
      </w:r>
    </w:p>
    <w:p w:rsidR="00AA77C8" w:rsidRDefault="00AA77C8" w:rsidP="002249B4">
      <w:pPr>
        <w:pStyle w:val="Normalindent"/>
        <w:tabs>
          <w:tab w:val="clear" w:pos="360"/>
        </w:tabs>
        <w:ind w:left="270" w:right="-180"/>
        <w:rPr>
          <w:bCs/>
        </w:rPr>
      </w:pPr>
    </w:p>
    <w:p w:rsidR="00AA77C8" w:rsidRPr="005606E2" w:rsidRDefault="00AA77C8" w:rsidP="002249B4">
      <w:pPr>
        <w:pStyle w:val="Normalindent"/>
        <w:tabs>
          <w:tab w:val="clear" w:pos="360"/>
        </w:tabs>
        <w:ind w:left="270" w:right="-180"/>
        <w:rPr>
          <w:bCs/>
        </w:rPr>
      </w:pPr>
      <w:r>
        <w:rPr>
          <w:bCs/>
        </w:rPr>
        <w:t xml:space="preserve">Mr. Karass said Public Services (Library and Parks &amp; Recreation) to date are budgeted to bring in $246,000 spread over 38 activities.  He said to date they have brought in $180,000, which is 73%.  He said he was sure that they would continue go along as planned.  He pointed out one large cost overrun in summer trips which exceeded everybody’s expectations as they had budgeted around $20,000 and it ended up at about $23,000 in expenditures.  He said that revenues also came in well over as well </w:t>
      </w:r>
      <w:r w:rsidR="00B25284">
        <w:rPr>
          <w:bCs/>
        </w:rPr>
        <w:t>which</w:t>
      </w:r>
      <w:r>
        <w:rPr>
          <w:bCs/>
        </w:rPr>
        <w:t xml:space="preserve"> more than covered that expenditure</w:t>
      </w:r>
      <w:r w:rsidR="00B25284">
        <w:rPr>
          <w:bCs/>
        </w:rPr>
        <w:t xml:space="preserve">; </w:t>
      </w:r>
      <w:r>
        <w:rPr>
          <w:bCs/>
        </w:rPr>
        <w:t xml:space="preserve">which speaks to the quality of the programs that folks here in Lisbon have.   </w:t>
      </w:r>
    </w:p>
    <w:p w:rsidR="005606E2" w:rsidRPr="00FD49FE" w:rsidRDefault="005606E2" w:rsidP="002249B4">
      <w:pPr>
        <w:pStyle w:val="Normalindent"/>
        <w:tabs>
          <w:tab w:val="clear" w:pos="360"/>
        </w:tabs>
        <w:ind w:left="270" w:right="-180"/>
        <w:rPr>
          <w:bCs/>
          <w:sz w:val="22"/>
          <w:szCs w:val="22"/>
          <w:u w:val="single"/>
        </w:rPr>
      </w:pPr>
    </w:p>
    <w:p w:rsidR="00B05DAA" w:rsidRDefault="00B05DAA" w:rsidP="002249B4">
      <w:pPr>
        <w:tabs>
          <w:tab w:val="left" w:pos="1080"/>
          <w:tab w:val="left" w:pos="1800"/>
        </w:tabs>
        <w:ind w:left="270" w:right="-180" w:firstLine="0"/>
        <w:jc w:val="center"/>
        <w:rPr>
          <w:b/>
          <w:caps/>
          <w:sz w:val="24"/>
          <w:szCs w:val="22"/>
        </w:rPr>
      </w:pPr>
      <w:r>
        <w:rPr>
          <w:b/>
          <w:caps/>
          <w:sz w:val="24"/>
          <w:szCs w:val="22"/>
        </w:rPr>
        <w:t>AUDIENCE PARTICIPATION &amp; RESPONSE NEW ITEMS</w:t>
      </w:r>
      <w:r w:rsidR="00AA77C8">
        <w:rPr>
          <w:b/>
          <w:caps/>
          <w:sz w:val="24"/>
          <w:szCs w:val="22"/>
        </w:rPr>
        <w:t xml:space="preserve"> - none</w:t>
      </w:r>
    </w:p>
    <w:p w:rsidR="00C858A3" w:rsidRDefault="00C858A3" w:rsidP="002249B4">
      <w:pPr>
        <w:tabs>
          <w:tab w:val="left" w:pos="1080"/>
          <w:tab w:val="left" w:pos="1800"/>
        </w:tabs>
        <w:ind w:left="270" w:right="-180" w:firstLine="0"/>
        <w:jc w:val="center"/>
        <w:rPr>
          <w:b/>
          <w:caps/>
          <w:sz w:val="24"/>
          <w:szCs w:val="22"/>
        </w:rPr>
      </w:pPr>
    </w:p>
    <w:p w:rsidR="00C858A3" w:rsidRDefault="00C858A3" w:rsidP="002249B4">
      <w:pPr>
        <w:ind w:left="270" w:right="-180" w:firstLine="0"/>
        <w:jc w:val="center"/>
        <w:rPr>
          <w:b/>
          <w:caps/>
          <w:sz w:val="24"/>
          <w:szCs w:val="24"/>
        </w:rPr>
      </w:pPr>
      <w:r>
        <w:rPr>
          <w:b/>
          <w:caps/>
          <w:sz w:val="24"/>
          <w:szCs w:val="24"/>
        </w:rPr>
        <w:t>appointments</w:t>
      </w:r>
    </w:p>
    <w:p w:rsidR="008D0082" w:rsidRDefault="008D0082" w:rsidP="002249B4">
      <w:pPr>
        <w:ind w:left="270" w:right="-180" w:firstLine="0"/>
        <w:jc w:val="center"/>
        <w:rPr>
          <w:b/>
          <w:caps/>
          <w:sz w:val="24"/>
          <w:szCs w:val="24"/>
        </w:rPr>
      </w:pPr>
    </w:p>
    <w:p w:rsidR="008D0082" w:rsidRPr="00490BE5" w:rsidRDefault="008D0082" w:rsidP="002249B4">
      <w:pPr>
        <w:ind w:left="270" w:right="-180" w:firstLine="0"/>
        <w:jc w:val="center"/>
        <w:rPr>
          <w:caps/>
          <w:sz w:val="22"/>
          <w:szCs w:val="22"/>
        </w:rPr>
      </w:pPr>
      <w:r w:rsidRPr="00490BE5">
        <w:rPr>
          <w:caps/>
          <w:sz w:val="22"/>
          <w:szCs w:val="22"/>
        </w:rPr>
        <w:t xml:space="preserve">ACCEPT EMERGENCY MANAGEMENT AGENCY </w:t>
      </w:r>
      <w:r w:rsidR="00AA77C8">
        <w:rPr>
          <w:caps/>
          <w:sz w:val="22"/>
          <w:szCs w:val="22"/>
        </w:rPr>
        <w:t>(</w:t>
      </w:r>
      <w:proofErr w:type="spellStart"/>
      <w:r w:rsidR="00AA77C8">
        <w:rPr>
          <w:caps/>
          <w:sz w:val="22"/>
          <w:szCs w:val="22"/>
        </w:rPr>
        <w:t>EMA</w:t>
      </w:r>
      <w:proofErr w:type="spellEnd"/>
      <w:r w:rsidR="00AA77C8">
        <w:rPr>
          <w:caps/>
          <w:sz w:val="22"/>
          <w:szCs w:val="22"/>
        </w:rPr>
        <w:t xml:space="preserve">) </w:t>
      </w:r>
      <w:r w:rsidRPr="00490BE5">
        <w:rPr>
          <w:caps/>
          <w:sz w:val="22"/>
          <w:szCs w:val="22"/>
        </w:rPr>
        <w:t>DIRECTOR RESIGNATION</w:t>
      </w:r>
    </w:p>
    <w:p w:rsidR="00C858A3" w:rsidRDefault="00C858A3" w:rsidP="000766EA">
      <w:pPr>
        <w:ind w:left="1800" w:right="-86" w:firstLine="0"/>
        <w:rPr>
          <w:b/>
          <w:caps/>
          <w:sz w:val="24"/>
          <w:szCs w:val="24"/>
        </w:rPr>
      </w:pPr>
    </w:p>
    <w:p w:rsidR="00AA77C8" w:rsidRDefault="008D0082" w:rsidP="00AA77C8">
      <w:pPr>
        <w:pStyle w:val="NoSpacing"/>
        <w:tabs>
          <w:tab w:val="left" w:pos="3780"/>
        </w:tabs>
        <w:ind w:left="270"/>
        <w:rPr>
          <w:rFonts w:ascii="Times New Roman" w:hAnsi="Times New Roman" w:cs="Times New Roman"/>
          <w:bCs/>
          <w:sz w:val="20"/>
          <w:szCs w:val="20"/>
        </w:rPr>
      </w:pPr>
      <w:r w:rsidRPr="0052408B">
        <w:rPr>
          <w:rFonts w:ascii="Times New Roman" w:hAnsi="Times New Roman" w:cs="Times New Roman"/>
          <w:b/>
          <w:bCs/>
          <w:sz w:val="24"/>
        </w:rPr>
        <w:t>VOTE (2016-</w:t>
      </w:r>
      <w:r>
        <w:rPr>
          <w:rFonts w:ascii="Times New Roman" w:hAnsi="Times New Roman" w:cs="Times New Roman"/>
          <w:b/>
          <w:bCs/>
          <w:sz w:val="24"/>
        </w:rPr>
        <w:t>23</w:t>
      </w:r>
      <w:r w:rsidRPr="0052408B">
        <w:rPr>
          <w:rFonts w:ascii="Times New Roman" w:hAnsi="Times New Roman" w:cs="Times New Roman"/>
          <w:b/>
          <w:bCs/>
          <w:sz w:val="24"/>
        </w:rPr>
        <w:t>)</w:t>
      </w:r>
      <w:r w:rsidRPr="0052408B">
        <w:rPr>
          <w:rFonts w:ascii="Times New Roman" w:hAnsi="Times New Roman" w:cs="Times New Roman"/>
        </w:rPr>
        <w:t xml:space="preserve"> </w:t>
      </w:r>
      <w:r w:rsidRPr="0052408B">
        <w:rPr>
          <w:rFonts w:ascii="Times New Roman" w:hAnsi="Times New Roman" w:cs="Times New Roman"/>
          <w:sz w:val="20"/>
          <w:szCs w:val="20"/>
        </w:rPr>
        <w:t xml:space="preserve">Councilor </w:t>
      </w:r>
      <w:r w:rsidR="00AA77C8">
        <w:rPr>
          <w:rFonts w:ascii="Times New Roman" w:hAnsi="Times New Roman" w:cs="Times New Roman"/>
          <w:sz w:val="20"/>
          <w:szCs w:val="20"/>
        </w:rPr>
        <w:t>Kolbe</w:t>
      </w:r>
      <w:r w:rsidRPr="0052408B">
        <w:rPr>
          <w:rFonts w:ascii="Times New Roman" w:hAnsi="Times New Roman" w:cs="Times New Roman"/>
          <w:sz w:val="20"/>
          <w:szCs w:val="20"/>
        </w:rPr>
        <w:t xml:space="preserve">, seconded by Councilor </w:t>
      </w:r>
      <w:r w:rsidR="00AA77C8">
        <w:rPr>
          <w:rFonts w:ascii="Times New Roman" w:hAnsi="Times New Roman" w:cs="Times New Roman"/>
          <w:sz w:val="20"/>
          <w:szCs w:val="20"/>
        </w:rPr>
        <w:t xml:space="preserve">Metivier </w:t>
      </w:r>
      <w:r w:rsidRPr="0052408B">
        <w:rPr>
          <w:rFonts w:ascii="Times New Roman" w:hAnsi="Times New Roman" w:cs="Times New Roman"/>
          <w:sz w:val="20"/>
          <w:szCs w:val="20"/>
        </w:rPr>
        <w:t xml:space="preserve">moved </w:t>
      </w:r>
      <w:r w:rsidRPr="0052408B">
        <w:rPr>
          <w:rFonts w:ascii="Times New Roman" w:hAnsi="Times New Roman" w:cs="Times New Roman"/>
          <w:bCs/>
          <w:sz w:val="20"/>
          <w:szCs w:val="20"/>
        </w:rPr>
        <w:t>to</w:t>
      </w:r>
      <w:r w:rsidR="00AA77C8">
        <w:rPr>
          <w:rFonts w:ascii="Times New Roman" w:hAnsi="Times New Roman" w:cs="Times New Roman"/>
          <w:bCs/>
          <w:sz w:val="20"/>
          <w:szCs w:val="20"/>
        </w:rPr>
        <w:t xml:space="preserve"> accept Keith </w:t>
      </w:r>
      <w:proofErr w:type="spellStart"/>
      <w:r w:rsidR="00AA77C8">
        <w:rPr>
          <w:rFonts w:ascii="Times New Roman" w:hAnsi="Times New Roman" w:cs="Times New Roman"/>
          <w:bCs/>
          <w:sz w:val="20"/>
          <w:szCs w:val="20"/>
        </w:rPr>
        <w:t>Anoe’s</w:t>
      </w:r>
      <w:proofErr w:type="spellEnd"/>
      <w:r w:rsidR="00AA77C8">
        <w:rPr>
          <w:rFonts w:ascii="Times New Roman" w:hAnsi="Times New Roman" w:cs="Times New Roman"/>
          <w:bCs/>
          <w:sz w:val="20"/>
          <w:szCs w:val="20"/>
        </w:rPr>
        <w:t xml:space="preserve"> resignation as Lisbon’s </w:t>
      </w:r>
      <w:proofErr w:type="spellStart"/>
      <w:r w:rsidR="00AA77C8">
        <w:rPr>
          <w:rFonts w:ascii="Times New Roman" w:hAnsi="Times New Roman" w:cs="Times New Roman"/>
          <w:bCs/>
          <w:sz w:val="20"/>
          <w:szCs w:val="20"/>
        </w:rPr>
        <w:t>EMA</w:t>
      </w:r>
      <w:proofErr w:type="spellEnd"/>
      <w:r w:rsidR="00AA77C8">
        <w:rPr>
          <w:rFonts w:ascii="Times New Roman" w:hAnsi="Times New Roman" w:cs="Times New Roman"/>
          <w:bCs/>
          <w:sz w:val="20"/>
          <w:szCs w:val="20"/>
        </w:rPr>
        <w:t xml:space="preserve"> Director.  </w:t>
      </w:r>
      <w:r w:rsidR="00AA77C8" w:rsidRPr="00AA77C8">
        <w:rPr>
          <w:rFonts w:ascii="Times New Roman" w:hAnsi="Times New Roman" w:cs="Times New Roman"/>
          <w:bCs/>
          <w:sz w:val="20"/>
          <w:szCs w:val="20"/>
        </w:rPr>
        <w:t xml:space="preserve"> </w:t>
      </w:r>
    </w:p>
    <w:p w:rsidR="00AA77C8" w:rsidRDefault="00AA77C8" w:rsidP="00AA77C8">
      <w:pPr>
        <w:pStyle w:val="NoSpacing"/>
        <w:tabs>
          <w:tab w:val="left" w:pos="3780"/>
        </w:tabs>
        <w:ind w:left="270"/>
        <w:rPr>
          <w:rFonts w:ascii="Times New Roman" w:hAnsi="Times New Roman" w:cs="Times New Roman"/>
          <w:bCs/>
          <w:sz w:val="20"/>
          <w:szCs w:val="20"/>
        </w:rPr>
      </w:pPr>
    </w:p>
    <w:p w:rsidR="00AA77C8" w:rsidRDefault="00AA77C8" w:rsidP="00AA77C8">
      <w:pPr>
        <w:pStyle w:val="NoSpacing"/>
        <w:tabs>
          <w:tab w:val="left" w:pos="3780"/>
        </w:tabs>
        <w:ind w:left="270"/>
        <w:rPr>
          <w:rFonts w:ascii="Times New Roman" w:hAnsi="Times New Roman" w:cs="Times New Roman"/>
          <w:bCs/>
          <w:sz w:val="20"/>
          <w:szCs w:val="20"/>
        </w:rPr>
      </w:pPr>
      <w:r>
        <w:rPr>
          <w:rFonts w:ascii="Times New Roman" w:hAnsi="Times New Roman" w:cs="Times New Roman"/>
          <w:bCs/>
          <w:sz w:val="20"/>
          <w:szCs w:val="20"/>
        </w:rPr>
        <w:t xml:space="preserve">Mrs. Barnes </w:t>
      </w:r>
      <w:r w:rsidR="00831BD7">
        <w:rPr>
          <w:rFonts w:ascii="Times New Roman" w:hAnsi="Times New Roman" w:cs="Times New Roman"/>
          <w:bCs/>
          <w:sz w:val="20"/>
          <w:szCs w:val="20"/>
        </w:rPr>
        <w:t xml:space="preserve">commended </w:t>
      </w:r>
      <w:r>
        <w:rPr>
          <w:rFonts w:ascii="Times New Roman" w:hAnsi="Times New Roman" w:cs="Times New Roman"/>
          <w:bCs/>
          <w:sz w:val="20"/>
          <w:szCs w:val="20"/>
        </w:rPr>
        <w:t xml:space="preserve">Mr. Anoe </w:t>
      </w:r>
      <w:r w:rsidR="00831BD7">
        <w:rPr>
          <w:rFonts w:ascii="Times New Roman" w:hAnsi="Times New Roman" w:cs="Times New Roman"/>
          <w:bCs/>
          <w:sz w:val="20"/>
          <w:szCs w:val="20"/>
        </w:rPr>
        <w:t xml:space="preserve">for </w:t>
      </w:r>
      <w:r>
        <w:rPr>
          <w:rFonts w:ascii="Times New Roman" w:hAnsi="Times New Roman" w:cs="Times New Roman"/>
          <w:bCs/>
          <w:sz w:val="20"/>
          <w:szCs w:val="20"/>
        </w:rPr>
        <w:t>help</w:t>
      </w:r>
      <w:r w:rsidR="00831BD7">
        <w:rPr>
          <w:rFonts w:ascii="Times New Roman" w:hAnsi="Times New Roman" w:cs="Times New Roman"/>
          <w:bCs/>
          <w:sz w:val="20"/>
          <w:szCs w:val="20"/>
        </w:rPr>
        <w:t xml:space="preserve">ing </w:t>
      </w:r>
      <w:r>
        <w:rPr>
          <w:rFonts w:ascii="Times New Roman" w:hAnsi="Times New Roman" w:cs="Times New Roman"/>
          <w:bCs/>
          <w:sz w:val="20"/>
          <w:szCs w:val="20"/>
        </w:rPr>
        <w:t xml:space="preserve">us get our </w:t>
      </w:r>
      <w:proofErr w:type="spellStart"/>
      <w:r>
        <w:rPr>
          <w:rFonts w:ascii="Times New Roman" w:hAnsi="Times New Roman" w:cs="Times New Roman"/>
          <w:bCs/>
          <w:sz w:val="20"/>
          <w:szCs w:val="20"/>
        </w:rPr>
        <w:t>EOP</w:t>
      </w:r>
      <w:proofErr w:type="spellEnd"/>
      <w:r>
        <w:rPr>
          <w:rFonts w:ascii="Times New Roman" w:hAnsi="Times New Roman" w:cs="Times New Roman"/>
          <w:bCs/>
          <w:sz w:val="20"/>
          <w:szCs w:val="20"/>
        </w:rPr>
        <w:t xml:space="preserve"> Plan in place</w:t>
      </w:r>
      <w:r w:rsidR="00831BD7">
        <w:rPr>
          <w:rFonts w:ascii="Times New Roman" w:hAnsi="Times New Roman" w:cs="Times New Roman"/>
          <w:bCs/>
          <w:sz w:val="20"/>
          <w:szCs w:val="20"/>
        </w:rPr>
        <w:t xml:space="preserve"> and thanked him for all his hard work.  </w:t>
      </w:r>
      <w:r>
        <w:rPr>
          <w:rFonts w:ascii="Times New Roman" w:hAnsi="Times New Roman" w:cs="Times New Roman"/>
          <w:bCs/>
          <w:sz w:val="20"/>
          <w:szCs w:val="20"/>
        </w:rPr>
        <w:t xml:space="preserve">  </w:t>
      </w:r>
    </w:p>
    <w:p w:rsidR="00AA77C8" w:rsidRDefault="00AA77C8" w:rsidP="00AA77C8">
      <w:pPr>
        <w:pStyle w:val="NoSpacing"/>
        <w:tabs>
          <w:tab w:val="left" w:pos="3780"/>
        </w:tabs>
        <w:ind w:left="270"/>
        <w:rPr>
          <w:rFonts w:ascii="Times New Roman" w:hAnsi="Times New Roman" w:cs="Times New Roman"/>
          <w:b/>
          <w:sz w:val="20"/>
          <w:szCs w:val="20"/>
        </w:rPr>
      </w:pPr>
    </w:p>
    <w:p w:rsidR="008D0082" w:rsidRDefault="00AA77C8" w:rsidP="00AA77C8">
      <w:pPr>
        <w:pStyle w:val="NoSpacing"/>
        <w:tabs>
          <w:tab w:val="left" w:pos="3780"/>
        </w:tabs>
        <w:ind w:left="270"/>
        <w:rPr>
          <w:b/>
        </w:rPr>
      </w:pPr>
      <w:r w:rsidRPr="00AA77C8">
        <w:rPr>
          <w:rFonts w:ascii="Times New Roman" w:hAnsi="Times New Roman" w:cs="Times New Roman"/>
          <w:b/>
          <w:sz w:val="20"/>
          <w:szCs w:val="20"/>
        </w:rPr>
        <w:t>Order passed - Vote 7-0</w:t>
      </w:r>
      <w:r w:rsidR="008D0082" w:rsidRPr="00AA77C8">
        <w:rPr>
          <w:rFonts w:ascii="Times New Roman" w:hAnsi="Times New Roman" w:cs="Times New Roman"/>
          <w:b/>
          <w:sz w:val="20"/>
          <w:szCs w:val="20"/>
        </w:rPr>
        <w:t>.</w:t>
      </w:r>
    </w:p>
    <w:p w:rsidR="008D0082" w:rsidRDefault="008D0082" w:rsidP="000766EA">
      <w:pPr>
        <w:ind w:left="1800" w:right="-86" w:firstLine="0"/>
        <w:rPr>
          <w:b/>
          <w:caps/>
          <w:sz w:val="24"/>
          <w:szCs w:val="24"/>
        </w:rPr>
      </w:pPr>
    </w:p>
    <w:p w:rsidR="008D0082" w:rsidRPr="00490BE5" w:rsidRDefault="008D0082" w:rsidP="008D0082">
      <w:pPr>
        <w:ind w:left="270" w:right="-180" w:firstLine="0"/>
        <w:jc w:val="center"/>
        <w:rPr>
          <w:caps/>
          <w:sz w:val="22"/>
          <w:szCs w:val="22"/>
        </w:rPr>
      </w:pPr>
      <w:r w:rsidRPr="00490BE5">
        <w:rPr>
          <w:caps/>
          <w:sz w:val="22"/>
          <w:szCs w:val="22"/>
        </w:rPr>
        <w:t>A</w:t>
      </w:r>
      <w:r w:rsidR="00490BE5" w:rsidRPr="00490BE5">
        <w:rPr>
          <w:caps/>
          <w:sz w:val="22"/>
          <w:szCs w:val="22"/>
        </w:rPr>
        <w:t xml:space="preserve">PPOINT </w:t>
      </w:r>
      <w:r w:rsidRPr="00490BE5">
        <w:rPr>
          <w:caps/>
          <w:sz w:val="22"/>
          <w:szCs w:val="22"/>
        </w:rPr>
        <w:t xml:space="preserve">EMERGENCY MANAGEMENT AGENCY DIRECTOR </w:t>
      </w:r>
    </w:p>
    <w:p w:rsidR="008D0082" w:rsidRDefault="008D0082" w:rsidP="008D0082">
      <w:pPr>
        <w:ind w:left="1800" w:right="-86" w:firstLine="0"/>
        <w:rPr>
          <w:b/>
          <w:caps/>
          <w:sz w:val="24"/>
          <w:szCs w:val="24"/>
        </w:rPr>
      </w:pPr>
    </w:p>
    <w:p w:rsidR="00AA77C8" w:rsidRPr="00AA77C8" w:rsidRDefault="00AA77C8" w:rsidP="00AA77C8">
      <w:pPr>
        <w:pStyle w:val="NoSpacing"/>
        <w:tabs>
          <w:tab w:val="left" w:pos="3780"/>
        </w:tabs>
        <w:ind w:left="270"/>
        <w:rPr>
          <w:rFonts w:ascii="Times New Roman" w:hAnsi="Times New Roman" w:cs="Times New Roman"/>
          <w:b/>
          <w:bCs/>
          <w:sz w:val="24"/>
        </w:rPr>
      </w:pPr>
      <w:r w:rsidRPr="00AA77C8">
        <w:rPr>
          <w:rFonts w:ascii="Times New Roman" w:hAnsi="Times New Roman" w:cs="Times New Roman"/>
          <w:bCs/>
          <w:sz w:val="20"/>
          <w:szCs w:val="20"/>
          <w:u w:val="single"/>
        </w:rPr>
        <w:t>INTRODUCTION</w:t>
      </w:r>
      <w:r w:rsidRPr="00B25284">
        <w:rPr>
          <w:rFonts w:ascii="Times New Roman" w:hAnsi="Times New Roman" w:cs="Times New Roman"/>
          <w:bCs/>
          <w:sz w:val="20"/>
          <w:szCs w:val="20"/>
        </w:rPr>
        <w:t>:</w:t>
      </w:r>
      <w:r w:rsidRPr="00AA77C8">
        <w:rPr>
          <w:rFonts w:ascii="Times New Roman" w:hAnsi="Times New Roman" w:cs="Times New Roman"/>
          <w:bCs/>
          <w:sz w:val="20"/>
          <w:szCs w:val="20"/>
        </w:rPr>
        <w:t xml:space="preserve"> </w:t>
      </w:r>
      <w:r w:rsidR="00B25284">
        <w:rPr>
          <w:rFonts w:ascii="Times New Roman" w:hAnsi="Times New Roman" w:cs="Times New Roman"/>
          <w:bCs/>
          <w:sz w:val="20"/>
          <w:szCs w:val="20"/>
        </w:rPr>
        <w:t xml:space="preserve"> </w:t>
      </w:r>
      <w:r w:rsidRPr="00AA77C8">
        <w:rPr>
          <w:rFonts w:ascii="Times New Roman" w:hAnsi="Times New Roman" w:cs="Times New Roman"/>
          <w:bCs/>
          <w:sz w:val="20"/>
          <w:szCs w:val="20"/>
        </w:rPr>
        <w:t>Mrs. Barnes said she</w:t>
      </w:r>
      <w:r>
        <w:rPr>
          <w:rFonts w:ascii="Times New Roman" w:hAnsi="Times New Roman" w:cs="Times New Roman"/>
          <w:bCs/>
          <w:sz w:val="20"/>
          <w:szCs w:val="20"/>
        </w:rPr>
        <w:t xml:space="preserve"> thought of Ms. Ward right away due to her involvement with </w:t>
      </w:r>
      <w:r w:rsidR="00B25284">
        <w:rPr>
          <w:rFonts w:ascii="Times New Roman" w:hAnsi="Times New Roman" w:cs="Times New Roman"/>
          <w:bCs/>
          <w:sz w:val="20"/>
          <w:szCs w:val="20"/>
        </w:rPr>
        <w:t xml:space="preserve">our </w:t>
      </w:r>
      <w:r>
        <w:rPr>
          <w:rFonts w:ascii="Times New Roman" w:hAnsi="Times New Roman" w:cs="Times New Roman"/>
          <w:bCs/>
          <w:sz w:val="20"/>
          <w:szCs w:val="20"/>
        </w:rPr>
        <w:t xml:space="preserve">Emergency Management </w:t>
      </w:r>
      <w:r w:rsidR="00831BD7">
        <w:rPr>
          <w:rFonts w:ascii="Times New Roman" w:hAnsi="Times New Roman" w:cs="Times New Roman"/>
          <w:bCs/>
          <w:sz w:val="20"/>
          <w:szCs w:val="20"/>
        </w:rPr>
        <w:t xml:space="preserve">Agency </w:t>
      </w:r>
      <w:r>
        <w:rPr>
          <w:rFonts w:ascii="Times New Roman" w:hAnsi="Times New Roman" w:cs="Times New Roman"/>
          <w:bCs/>
          <w:sz w:val="20"/>
          <w:szCs w:val="20"/>
        </w:rPr>
        <w:t>at the Androscoggin County level</w:t>
      </w:r>
      <w:r w:rsidR="00831BD7">
        <w:rPr>
          <w:rFonts w:ascii="Times New Roman" w:hAnsi="Times New Roman" w:cs="Times New Roman"/>
          <w:bCs/>
          <w:sz w:val="20"/>
          <w:szCs w:val="20"/>
        </w:rPr>
        <w:t xml:space="preserve"> so she contacted her to see if she was interested</w:t>
      </w:r>
      <w:r>
        <w:rPr>
          <w:rFonts w:ascii="Times New Roman" w:hAnsi="Times New Roman" w:cs="Times New Roman"/>
          <w:bCs/>
          <w:sz w:val="20"/>
          <w:szCs w:val="20"/>
        </w:rPr>
        <w:t>.</w:t>
      </w:r>
      <w:r w:rsidR="00831BD7">
        <w:rPr>
          <w:rFonts w:ascii="Times New Roman" w:hAnsi="Times New Roman" w:cs="Times New Roman"/>
          <w:bCs/>
          <w:sz w:val="20"/>
          <w:szCs w:val="20"/>
        </w:rPr>
        <w:t xml:space="preserve">  Ms. Ward said she had a meeting recently with Keith and other </w:t>
      </w:r>
      <w:proofErr w:type="spellStart"/>
      <w:r w:rsidR="00831BD7">
        <w:rPr>
          <w:rFonts w:ascii="Times New Roman" w:hAnsi="Times New Roman" w:cs="Times New Roman"/>
          <w:bCs/>
          <w:sz w:val="20"/>
          <w:szCs w:val="20"/>
        </w:rPr>
        <w:t>ADHOC</w:t>
      </w:r>
      <w:proofErr w:type="spellEnd"/>
      <w:r w:rsidR="00831BD7">
        <w:rPr>
          <w:rFonts w:ascii="Times New Roman" w:hAnsi="Times New Roman" w:cs="Times New Roman"/>
          <w:bCs/>
          <w:sz w:val="20"/>
          <w:szCs w:val="20"/>
        </w:rPr>
        <w:t xml:space="preserve"> members just prior to his resignation and on that </w:t>
      </w:r>
      <w:proofErr w:type="spellStart"/>
      <w:r w:rsidR="00831BD7">
        <w:rPr>
          <w:rFonts w:ascii="Times New Roman" w:hAnsi="Times New Roman" w:cs="Times New Roman"/>
          <w:bCs/>
          <w:sz w:val="20"/>
          <w:szCs w:val="20"/>
        </w:rPr>
        <w:t>ADHOC</w:t>
      </w:r>
      <w:proofErr w:type="spellEnd"/>
      <w:r w:rsidR="00831BD7">
        <w:rPr>
          <w:rFonts w:ascii="Times New Roman" w:hAnsi="Times New Roman" w:cs="Times New Roman"/>
          <w:bCs/>
          <w:sz w:val="20"/>
          <w:szCs w:val="20"/>
        </w:rPr>
        <w:t xml:space="preserve"> Committee there were former Councilors and Water Commissioners and Mr. Anoe was on it as </w:t>
      </w:r>
      <w:proofErr w:type="spellStart"/>
      <w:r w:rsidR="00831BD7">
        <w:rPr>
          <w:rFonts w:ascii="Times New Roman" w:hAnsi="Times New Roman" w:cs="Times New Roman"/>
          <w:bCs/>
          <w:sz w:val="20"/>
          <w:szCs w:val="20"/>
        </w:rPr>
        <w:t>EMA</w:t>
      </w:r>
      <w:proofErr w:type="spellEnd"/>
      <w:r w:rsidR="00831BD7">
        <w:rPr>
          <w:rFonts w:ascii="Times New Roman" w:hAnsi="Times New Roman" w:cs="Times New Roman"/>
          <w:bCs/>
          <w:sz w:val="20"/>
          <w:szCs w:val="20"/>
        </w:rPr>
        <w:t xml:space="preserve"> Director.  We wanted to put together a group of people who could move emergency operation</w:t>
      </w:r>
      <w:r w:rsidR="00B25284">
        <w:rPr>
          <w:rFonts w:ascii="Times New Roman" w:hAnsi="Times New Roman" w:cs="Times New Roman"/>
          <w:bCs/>
          <w:sz w:val="20"/>
          <w:szCs w:val="20"/>
        </w:rPr>
        <w:t>al</w:t>
      </w:r>
      <w:r w:rsidR="00831BD7">
        <w:rPr>
          <w:rFonts w:ascii="Times New Roman" w:hAnsi="Times New Roman" w:cs="Times New Roman"/>
          <w:bCs/>
          <w:sz w:val="20"/>
          <w:szCs w:val="20"/>
        </w:rPr>
        <w:t xml:space="preserve"> plans forward for Lisbon, look at where they are, and where they need to be, not only as far as federal and state requirements, but where we as a town the citizens of Lisbon would like us to be.  She said they had a very good discussion.  Unfortunately, he has had to resign.  She said she had contacted the Director of the Androscoggin United Emergency Management Agency, Joanne </w:t>
      </w:r>
      <w:proofErr w:type="spellStart"/>
      <w:r w:rsidR="00831BD7">
        <w:rPr>
          <w:rFonts w:ascii="Times New Roman" w:hAnsi="Times New Roman" w:cs="Times New Roman"/>
          <w:bCs/>
          <w:sz w:val="20"/>
          <w:szCs w:val="20"/>
        </w:rPr>
        <w:t>Potvin</w:t>
      </w:r>
      <w:proofErr w:type="spellEnd"/>
      <w:r w:rsidR="00831BD7">
        <w:rPr>
          <w:rFonts w:ascii="Times New Roman" w:hAnsi="Times New Roman" w:cs="Times New Roman"/>
          <w:bCs/>
          <w:sz w:val="20"/>
          <w:szCs w:val="20"/>
        </w:rPr>
        <w:t xml:space="preserve"> who gave </w:t>
      </w:r>
      <w:r w:rsidR="00B25284">
        <w:rPr>
          <w:rFonts w:ascii="Times New Roman" w:hAnsi="Times New Roman" w:cs="Times New Roman"/>
          <w:bCs/>
          <w:sz w:val="20"/>
          <w:szCs w:val="20"/>
        </w:rPr>
        <w:t>her</w:t>
      </w:r>
      <w:r w:rsidR="00831BD7">
        <w:rPr>
          <w:rFonts w:ascii="Times New Roman" w:hAnsi="Times New Roman" w:cs="Times New Roman"/>
          <w:bCs/>
          <w:sz w:val="20"/>
          <w:szCs w:val="20"/>
        </w:rPr>
        <w:t xml:space="preserve"> all the information she needed in terms of what to expect and what the work would entail.  She mentioned she already had a broad view of what the position entails.  She mentioned she had already completed some of the required training and is scheduled to complete additional parts of the training</w:t>
      </w:r>
      <w:r w:rsidR="00F42D6C">
        <w:rPr>
          <w:rFonts w:ascii="Times New Roman" w:hAnsi="Times New Roman" w:cs="Times New Roman"/>
          <w:bCs/>
          <w:sz w:val="20"/>
          <w:szCs w:val="20"/>
        </w:rPr>
        <w:t xml:space="preserve"> as well</w:t>
      </w:r>
      <w:r w:rsidR="00831BD7">
        <w:rPr>
          <w:rFonts w:ascii="Times New Roman" w:hAnsi="Times New Roman" w:cs="Times New Roman"/>
          <w:bCs/>
          <w:sz w:val="20"/>
          <w:szCs w:val="20"/>
        </w:rPr>
        <w:t>.</w:t>
      </w:r>
      <w:r w:rsidR="00F42D6C">
        <w:rPr>
          <w:rFonts w:ascii="Times New Roman" w:hAnsi="Times New Roman" w:cs="Times New Roman"/>
          <w:bCs/>
          <w:sz w:val="20"/>
          <w:szCs w:val="20"/>
        </w:rPr>
        <w:t xml:space="preserve">  She reported she is already the volunteer</w:t>
      </w:r>
      <w:r w:rsidR="00B25284">
        <w:rPr>
          <w:rFonts w:ascii="Times New Roman" w:hAnsi="Times New Roman" w:cs="Times New Roman"/>
          <w:bCs/>
          <w:sz w:val="20"/>
          <w:szCs w:val="20"/>
        </w:rPr>
        <w:t xml:space="preserve"> coordinator for the Emergency Response T</w:t>
      </w:r>
      <w:r w:rsidR="00F42D6C">
        <w:rPr>
          <w:rFonts w:ascii="Times New Roman" w:hAnsi="Times New Roman" w:cs="Times New Roman"/>
          <w:bCs/>
          <w:sz w:val="20"/>
          <w:szCs w:val="20"/>
        </w:rPr>
        <w:t>eam for Androscoggin County, which is a community response team.  She mentioned she was familiar with the key individuals here in Lisbon too and looked forward to serving the citizens of Lisbon in this capacity.</w:t>
      </w:r>
    </w:p>
    <w:p w:rsidR="00AA77C8" w:rsidRPr="00AA77C8" w:rsidRDefault="00AA77C8" w:rsidP="00AA77C8">
      <w:pPr>
        <w:pStyle w:val="NoSpacing"/>
        <w:tabs>
          <w:tab w:val="left" w:pos="3780"/>
        </w:tabs>
        <w:ind w:left="270"/>
        <w:rPr>
          <w:rFonts w:ascii="Times New Roman" w:hAnsi="Times New Roman" w:cs="Times New Roman"/>
          <w:b/>
          <w:bCs/>
          <w:sz w:val="24"/>
        </w:rPr>
      </w:pPr>
    </w:p>
    <w:p w:rsidR="008D0082" w:rsidRPr="00AA77C8" w:rsidRDefault="008D0082" w:rsidP="00AA77C8">
      <w:pPr>
        <w:pStyle w:val="NoSpacing"/>
        <w:tabs>
          <w:tab w:val="left" w:pos="3780"/>
        </w:tabs>
        <w:ind w:left="270"/>
        <w:rPr>
          <w:rFonts w:ascii="Times New Roman" w:hAnsi="Times New Roman" w:cs="Times New Roman"/>
          <w:b/>
          <w:sz w:val="20"/>
          <w:szCs w:val="20"/>
        </w:rPr>
      </w:pPr>
      <w:r w:rsidRPr="0052408B">
        <w:rPr>
          <w:rFonts w:ascii="Times New Roman" w:hAnsi="Times New Roman" w:cs="Times New Roman"/>
          <w:b/>
          <w:bCs/>
          <w:sz w:val="24"/>
        </w:rPr>
        <w:t>VOTE (2016-</w:t>
      </w:r>
      <w:r w:rsidR="00490BE5">
        <w:rPr>
          <w:rFonts w:ascii="Times New Roman" w:hAnsi="Times New Roman" w:cs="Times New Roman"/>
          <w:b/>
          <w:bCs/>
          <w:sz w:val="24"/>
        </w:rPr>
        <w:t>24</w:t>
      </w:r>
      <w:r w:rsidRPr="0052408B">
        <w:rPr>
          <w:rFonts w:ascii="Times New Roman" w:hAnsi="Times New Roman" w:cs="Times New Roman"/>
          <w:b/>
          <w:bCs/>
          <w:sz w:val="24"/>
        </w:rPr>
        <w:t>)</w:t>
      </w:r>
      <w:r w:rsidRPr="0052408B">
        <w:rPr>
          <w:rFonts w:ascii="Times New Roman" w:hAnsi="Times New Roman" w:cs="Times New Roman"/>
        </w:rPr>
        <w:t xml:space="preserve"> </w:t>
      </w:r>
      <w:r w:rsidRPr="0052408B">
        <w:rPr>
          <w:rFonts w:ascii="Times New Roman" w:hAnsi="Times New Roman" w:cs="Times New Roman"/>
          <w:sz w:val="20"/>
          <w:szCs w:val="20"/>
        </w:rPr>
        <w:t xml:space="preserve">Councilor </w:t>
      </w:r>
      <w:r w:rsidR="00AA77C8">
        <w:rPr>
          <w:rFonts w:ascii="Times New Roman" w:hAnsi="Times New Roman" w:cs="Times New Roman"/>
          <w:sz w:val="20"/>
          <w:szCs w:val="20"/>
        </w:rPr>
        <w:t>Bickford</w:t>
      </w:r>
      <w:r w:rsidRPr="0052408B">
        <w:rPr>
          <w:rFonts w:ascii="Times New Roman" w:hAnsi="Times New Roman" w:cs="Times New Roman"/>
          <w:sz w:val="20"/>
          <w:szCs w:val="20"/>
        </w:rPr>
        <w:t xml:space="preserve">, seconded by Councilor </w:t>
      </w:r>
      <w:r w:rsidR="00AA77C8">
        <w:rPr>
          <w:rFonts w:ascii="Times New Roman" w:hAnsi="Times New Roman" w:cs="Times New Roman"/>
          <w:sz w:val="20"/>
          <w:szCs w:val="20"/>
        </w:rPr>
        <w:t xml:space="preserve">Metivier </w:t>
      </w:r>
      <w:r w:rsidRPr="0052408B">
        <w:rPr>
          <w:rFonts w:ascii="Times New Roman" w:hAnsi="Times New Roman" w:cs="Times New Roman"/>
          <w:sz w:val="20"/>
          <w:szCs w:val="20"/>
        </w:rPr>
        <w:t xml:space="preserve">moved </w:t>
      </w:r>
      <w:r w:rsidRPr="0052408B">
        <w:rPr>
          <w:rFonts w:ascii="Times New Roman" w:hAnsi="Times New Roman" w:cs="Times New Roman"/>
          <w:bCs/>
          <w:sz w:val="20"/>
          <w:szCs w:val="20"/>
        </w:rPr>
        <w:t xml:space="preserve">to </w:t>
      </w:r>
      <w:r w:rsidR="00AA77C8">
        <w:rPr>
          <w:rFonts w:ascii="Times New Roman" w:hAnsi="Times New Roman" w:cs="Times New Roman"/>
          <w:bCs/>
          <w:sz w:val="20"/>
          <w:szCs w:val="20"/>
        </w:rPr>
        <w:t xml:space="preserve">appoint Lisa Ward Lisbon’s new </w:t>
      </w:r>
      <w:proofErr w:type="spellStart"/>
      <w:r w:rsidR="00AA77C8">
        <w:rPr>
          <w:rFonts w:ascii="Times New Roman" w:hAnsi="Times New Roman" w:cs="Times New Roman"/>
          <w:bCs/>
          <w:sz w:val="20"/>
          <w:szCs w:val="20"/>
        </w:rPr>
        <w:t>EMA</w:t>
      </w:r>
      <w:proofErr w:type="spellEnd"/>
      <w:r w:rsidR="00AA77C8">
        <w:rPr>
          <w:rFonts w:ascii="Times New Roman" w:hAnsi="Times New Roman" w:cs="Times New Roman"/>
          <w:bCs/>
          <w:sz w:val="20"/>
          <w:szCs w:val="20"/>
        </w:rPr>
        <w:t xml:space="preserve"> Director.  </w:t>
      </w:r>
      <w:r w:rsidRPr="00AA77C8">
        <w:rPr>
          <w:rFonts w:ascii="Times New Roman" w:hAnsi="Times New Roman" w:cs="Times New Roman"/>
          <w:b/>
          <w:sz w:val="20"/>
          <w:szCs w:val="20"/>
        </w:rPr>
        <w:t xml:space="preserve">Order passed - Vote </w:t>
      </w:r>
      <w:r w:rsidR="00AA77C8">
        <w:rPr>
          <w:rFonts w:ascii="Times New Roman" w:hAnsi="Times New Roman" w:cs="Times New Roman"/>
          <w:b/>
          <w:sz w:val="20"/>
          <w:szCs w:val="20"/>
        </w:rPr>
        <w:t>7-0</w:t>
      </w:r>
      <w:r w:rsidRPr="00AA77C8">
        <w:rPr>
          <w:rFonts w:ascii="Times New Roman" w:hAnsi="Times New Roman" w:cs="Times New Roman"/>
          <w:b/>
          <w:sz w:val="20"/>
          <w:szCs w:val="20"/>
        </w:rPr>
        <w:t>.</w:t>
      </w:r>
    </w:p>
    <w:p w:rsidR="00AA77C8" w:rsidRDefault="00AA77C8" w:rsidP="00490BE5">
      <w:pPr>
        <w:ind w:left="270" w:right="-180" w:firstLine="0"/>
        <w:jc w:val="center"/>
        <w:rPr>
          <w:caps/>
          <w:sz w:val="22"/>
          <w:szCs w:val="22"/>
        </w:rPr>
      </w:pPr>
    </w:p>
    <w:p w:rsidR="00490BE5" w:rsidRPr="00490BE5" w:rsidRDefault="00490BE5" w:rsidP="00490BE5">
      <w:pPr>
        <w:ind w:left="270" w:right="-180" w:firstLine="0"/>
        <w:jc w:val="center"/>
        <w:rPr>
          <w:i/>
          <w:caps/>
          <w:sz w:val="22"/>
          <w:szCs w:val="22"/>
        </w:rPr>
      </w:pPr>
      <w:r w:rsidRPr="00490BE5">
        <w:rPr>
          <w:caps/>
          <w:sz w:val="22"/>
          <w:szCs w:val="22"/>
        </w:rPr>
        <w:t>2016 COMMITTEE ASSIGNMENTS</w:t>
      </w:r>
    </w:p>
    <w:p w:rsidR="00490BE5" w:rsidRDefault="00490BE5" w:rsidP="00490BE5">
      <w:pPr>
        <w:ind w:left="1800" w:right="-86" w:firstLine="0"/>
        <w:rPr>
          <w:b/>
          <w:caps/>
          <w:sz w:val="24"/>
          <w:szCs w:val="24"/>
        </w:rPr>
      </w:pPr>
    </w:p>
    <w:p w:rsidR="00F42D6C" w:rsidRDefault="00490BE5" w:rsidP="00F42D6C">
      <w:pPr>
        <w:pStyle w:val="NoSpacing"/>
        <w:tabs>
          <w:tab w:val="left" w:pos="3780"/>
        </w:tabs>
        <w:ind w:left="270"/>
        <w:rPr>
          <w:rFonts w:ascii="Times New Roman" w:hAnsi="Times New Roman" w:cs="Times New Roman"/>
          <w:sz w:val="20"/>
          <w:szCs w:val="20"/>
        </w:rPr>
      </w:pPr>
      <w:r w:rsidRPr="0052408B">
        <w:rPr>
          <w:rFonts w:ascii="Times New Roman" w:hAnsi="Times New Roman" w:cs="Times New Roman"/>
          <w:sz w:val="20"/>
          <w:szCs w:val="20"/>
        </w:rPr>
        <w:t xml:space="preserve">Councilor </w:t>
      </w:r>
      <w:r w:rsidR="00F42D6C">
        <w:rPr>
          <w:rFonts w:ascii="Times New Roman" w:hAnsi="Times New Roman" w:cs="Times New Roman"/>
          <w:sz w:val="20"/>
          <w:szCs w:val="20"/>
        </w:rPr>
        <w:t>Bickford announced the following Council Liaisons for the following committees:</w:t>
      </w:r>
    </w:p>
    <w:p w:rsidR="00F42D6C" w:rsidRDefault="00F42D6C" w:rsidP="00F42D6C">
      <w:pPr>
        <w:pStyle w:val="NoSpacing"/>
        <w:tabs>
          <w:tab w:val="left" w:pos="3780"/>
        </w:tabs>
        <w:ind w:left="270"/>
        <w:rPr>
          <w:rFonts w:ascii="Times New Roman" w:hAnsi="Times New Roman" w:cs="Times New Roman"/>
          <w:sz w:val="20"/>
          <w:szCs w:val="20"/>
        </w:rPr>
      </w:pPr>
    </w:p>
    <w:p w:rsidR="00F42D6C" w:rsidRDefault="00F42D6C" w:rsidP="00F42D6C">
      <w:pPr>
        <w:pStyle w:val="NoSpacing"/>
        <w:tabs>
          <w:tab w:val="left" w:pos="3780"/>
        </w:tabs>
        <w:ind w:left="270"/>
        <w:rPr>
          <w:rFonts w:ascii="Times New Roman" w:hAnsi="Times New Roman" w:cs="Times New Roman"/>
          <w:sz w:val="20"/>
          <w:szCs w:val="20"/>
        </w:rPr>
      </w:pPr>
      <w:r>
        <w:rPr>
          <w:rFonts w:ascii="Times New Roman" w:hAnsi="Times New Roman" w:cs="Times New Roman"/>
          <w:sz w:val="20"/>
          <w:szCs w:val="20"/>
        </w:rPr>
        <w:t>Administration/Library</w:t>
      </w:r>
      <w:r>
        <w:rPr>
          <w:rFonts w:ascii="Times New Roman" w:hAnsi="Times New Roman" w:cs="Times New Roman"/>
          <w:sz w:val="20"/>
          <w:szCs w:val="20"/>
        </w:rPr>
        <w:tab/>
        <w:t>Councilors Albert and Kolbe</w:t>
      </w:r>
    </w:p>
    <w:p w:rsidR="00F42D6C" w:rsidRDefault="00F42D6C" w:rsidP="00F42D6C">
      <w:pPr>
        <w:pStyle w:val="NoSpacing"/>
        <w:tabs>
          <w:tab w:val="left" w:pos="3780"/>
        </w:tabs>
        <w:ind w:left="270"/>
        <w:rPr>
          <w:rFonts w:ascii="Times New Roman" w:hAnsi="Times New Roman" w:cs="Times New Roman"/>
          <w:sz w:val="20"/>
          <w:szCs w:val="20"/>
        </w:rPr>
      </w:pPr>
      <w:r>
        <w:rPr>
          <w:rFonts w:ascii="Times New Roman" w:hAnsi="Times New Roman" w:cs="Times New Roman"/>
          <w:sz w:val="20"/>
          <w:szCs w:val="20"/>
        </w:rPr>
        <w:t>Public Safety</w:t>
      </w:r>
      <w:r>
        <w:rPr>
          <w:rFonts w:ascii="Times New Roman" w:hAnsi="Times New Roman" w:cs="Times New Roman"/>
          <w:sz w:val="20"/>
          <w:szCs w:val="20"/>
        </w:rPr>
        <w:tab/>
        <w:t>Councilors Brunelle and Crafts</w:t>
      </w:r>
    </w:p>
    <w:p w:rsidR="00490BE5" w:rsidRDefault="00F42D6C" w:rsidP="00F42D6C">
      <w:pPr>
        <w:pStyle w:val="NoSpacing"/>
        <w:tabs>
          <w:tab w:val="left" w:pos="3780"/>
        </w:tabs>
        <w:ind w:left="270"/>
        <w:rPr>
          <w:rFonts w:ascii="Times New Roman" w:hAnsi="Times New Roman" w:cs="Times New Roman"/>
          <w:sz w:val="20"/>
          <w:szCs w:val="20"/>
        </w:rPr>
      </w:pPr>
      <w:r>
        <w:rPr>
          <w:rFonts w:ascii="Times New Roman" w:hAnsi="Times New Roman" w:cs="Times New Roman"/>
          <w:sz w:val="20"/>
          <w:szCs w:val="20"/>
        </w:rPr>
        <w:t xml:space="preserve">Public Works/Parks &amp; Recreation </w:t>
      </w:r>
      <w:r>
        <w:rPr>
          <w:rFonts w:ascii="Times New Roman" w:hAnsi="Times New Roman" w:cs="Times New Roman"/>
          <w:sz w:val="20"/>
          <w:szCs w:val="20"/>
        </w:rPr>
        <w:tab/>
        <w:t>Councilors Metivier, Kolbe, and Ward</w:t>
      </w:r>
    </w:p>
    <w:p w:rsidR="00F42D6C" w:rsidRDefault="00F42D6C" w:rsidP="00F42D6C">
      <w:pPr>
        <w:pStyle w:val="NoSpacing"/>
        <w:tabs>
          <w:tab w:val="left" w:pos="3780"/>
        </w:tabs>
        <w:ind w:left="270"/>
        <w:rPr>
          <w:rFonts w:ascii="Times New Roman" w:hAnsi="Times New Roman" w:cs="Times New Roman"/>
          <w:sz w:val="20"/>
          <w:szCs w:val="20"/>
        </w:rPr>
      </w:pPr>
      <w:r>
        <w:rPr>
          <w:rFonts w:ascii="Times New Roman" w:hAnsi="Times New Roman" w:cs="Times New Roman"/>
          <w:sz w:val="20"/>
          <w:szCs w:val="20"/>
        </w:rPr>
        <w:t>School Facility Committee</w:t>
      </w:r>
      <w:r>
        <w:rPr>
          <w:rFonts w:ascii="Times New Roman" w:hAnsi="Times New Roman" w:cs="Times New Roman"/>
          <w:sz w:val="20"/>
          <w:szCs w:val="20"/>
        </w:rPr>
        <w:tab/>
        <w:t>Councilors Metivier and Brunelle</w:t>
      </w:r>
    </w:p>
    <w:p w:rsidR="00F42D6C" w:rsidRDefault="00F42D6C" w:rsidP="00F42D6C">
      <w:pPr>
        <w:pStyle w:val="NoSpacing"/>
        <w:tabs>
          <w:tab w:val="left" w:pos="3780"/>
        </w:tabs>
        <w:ind w:left="270"/>
        <w:rPr>
          <w:rFonts w:ascii="Times New Roman" w:hAnsi="Times New Roman" w:cs="Times New Roman"/>
          <w:sz w:val="20"/>
          <w:szCs w:val="20"/>
        </w:rPr>
      </w:pPr>
      <w:r>
        <w:rPr>
          <w:rFonts w:ascii="Times New Roman" w:hAnsi="Times New Roman" w:cs="Times New Roman"/>
          <w:sz w:val="20"/>
          <w:szCs w:val="20"/>
        </w:rPr>
        <w:t>School Committee</w:t>
      </w:r>
      <w:r>
        <w:rPr>
          <w:rFonts w:ascii="Times New Roman" w:hAnsi="Times New Roman" w:cs="Times New Roman"/>
          <w:sz w:val="20"/>
          <w:szCs w:val="20"/>
        </w:rPr>
        <w:tab/>
        <w:t>Councilors Albert, Kolbe, Ward</w:t>
      </w:r>
    </w:p>
    <w:p w:rsidR="00F42D6C" w:rsidRDefault="00F42D6C" w:rsidP="00F42D6C">
      <w:pPr>
        <w:pStyle w:val="NoSpacing"/>
        <w:tabs>
          <w:tab w:val="left" w:pos="3780"/>
        </w:tabs>
        <w:ind w:left="270"/>
        <w:rPr>
          <w:rFonts w:ascii="Times New Roman" w:hAnsi="Times New Roman" w:cs="Times New Roman"/>
          <w:sz w:val="20"/>
          <w:szCs w:val="20"/>
        </w:rPr>
      </w:pPr>
      <w:r>
        <w:rPr>
          <w:rFonts w:ascii="Times New Roman" w:hAnsi="Times New Roman" w:cs="Times New Roman"/>
          <w:sz w:val="20"/>
          <w:szCs w:val="20"/>
        </w:rPr>
        <w:t>Water Commissioner</w:t>
      </w:r>
      <w:r>
        <w:rPr>
          <w:rFonts w:ascii="Times New Roman" w:hAnsi="Times New Roman" w:cs="Times New Roman"/>
          <w:sz w:val="20"/>
          <w:szCs w:val="20"/>
        </w:rPr>
        <w:tab/>
        <w:t>Councilor Bickford and Metivier</w:t>
      </w:r>
    </w:p>
    <w:p w:rsidR="00F42D6C" w:rsidRDefault="00F42D6C" w:rsidP="00F42D6C">
      <w:pPr>
        <w:pStyle w:val="NoSpacing"/>
        <w:tabs>
          <w:tab w:val="left" w:pos="3780"/>
        </w:tabs>
        <w:ind w:left="270"/>
        <w:rPr>
          <w:rFonts w:ascii="Times New Roman" w:hAnsi="Times New Roman" w:cs="Times New Roman"/>
          <w:sz w:val="20"/>
          <w:szCs w:val="20"/>
        </w:rPr>
      </w:pPr>
      <w:r>
        <w:rPr>
          <w:rFonts w:ascii="Times New Roman" w:hAnsi="Times New Roman" w:cs="Times New Roman"/>
          <w:sz w:val="20"/>
          <w:szCs w:val="20"/>
        </w:rPr>
        <w:t>County Commissioner</w:t>
      </w:r>
      <w:r>
        <w:rPr>
          <w:rFonts w:ascii="Times New Roman" w:hAnsi="Times New Roman" w:cs="Times New Roman"/>
          <w:sz w:val="20"/>
          <w:szCs w:val="20"/>
        </w:rPr>
        <w:tab/>
        <w:t>Councilor Ward</w:t>
      </w:r>
    </w:p>
    <w:p w:rsidR="00F42D6C" w:rsidRDefault="00F42D6C" w:rsidP="00F42D6C">
      <w:pPr>
        <w:pStyle w:val="NoSpacing"/>
        <w:tabs>
          <w:tab w:val="left" w:pos="3780"/>
        </w:tabs>
        <w:ind w:left="270"/>
        <w:rPr>
          <w:rFonts w:ascii="Times New Roman" w:hAnsi="Times New Roman" w:cs="Times New Roman"/>
          <w:sz w:val="20"/>
          <w:szCs w:val="20"/>
        </w:rPr>
      </w:pPr>
      <w:r>
        <w:rPr>
          <w:rFonts w:ascii="Times New Roman" w:hAnsi="Times New Roman" w:cs="Times New Roman"/>
          <w:sz w:val="20"/>
          <w:szCs w:val="20"/>
        </w:rPr>
        <w:t>Commercial Revolving Loan Committee</w:t>
      </w:r>
      <w:r>
        <w:rPr>
          <w:rFonts w:ascii="Times New Roman" w:hAnsi="Times New Roman" w:cs="Times New Roman"/>
          <w:sz w:val="20"/>
          <w:szCs w:val="20"/>
        </w:rPr>
        <w:tab/>
        <w:t>Councilor Albert</w:t>
      </w:r>
    </w:p>
    <w:p w:rsidR="00F42D6C" w:rsidRDefault="00F42D6C" w:rsidP="00F42D6C">
      <w:pPr>
        <w:pStyle w:val="NoSpacing"/>
        <w:tabs>
          <w:tab w:val="left" w:pos="3780"/>
        </w:tabs>
        <w:ind w:left="270"/>
        <w:rPr>
          <w:rFonts w:ascii="Times New Roman" w:hAnsi="Times New Roman" w:cs="Times New Roman"/>
          <w:sz w:val="20"/>
          <w:szCs w:val="20"/>
        </w:rPr>
      </w:pPr>
      <w:r>
        <w:rPr>
          <w:rFonts w:ascii="Times New Roman" w:hAnsi="Times New Roman" w:cs="Times New Roman"/>
          <w:sz w:val="20"/>
          <w:szCs w:val="20"/>
        </w:rPr>
        <w:t>Planning Board</w:t>
      </w:r>
      <w:r>
        <w:rPr>
          <w:rFonts w:ascii="Times New Roman" w:hAnsi="Times New Roman" w:cs="Times New Roman"/>
          <w:sz w:val="20"/>
          <w:szCs w:val="20"/>
        </w:rPr>
        <w:tab/>
        <w:t>Councilors Bickford and anyone else</w:t>
      </w:r>
      <w:r w:rsidR="00AC3A1F">
        <w:rPr>
          <w:rFonts w:ascii="Times New Roman" w:hAnsi="Times New Roman" w:cs="Times New Roman"/>
          <w:sz w:val="20"/>
          <w:szCs w:val="20"/>
        </w:rPr>
        <w:t xml:space="preserve"> who wants to go</w:t>
      </w:r>
    </w:p>
    <w:p w:rsidR="00F42D6C" w:rsidRDefault="00F42D6C" w:rsidP="00F42D6C">
      <w:pPr>
        <w:pStyle w:val="NoSpacing"/>
        <w:tabs>
          <w:tab w:val="left" w:pos="3780"/>
        </w:tabs>
        <w:ind w:left="270"/>
        <w:rPr>
          <w:rFonts w:ascii="Times New Roman" w:hAnsi="Times New Roman" w:cs="Times New Roman"/>
          <w:sz w:val="20"/>
          <w:szCs w:val="20"/>
        </w:rPr>
      </w:pPr>
    </w:p>
    <w:p w:rsidR="008D0082" w:rsidRDefault="00F42D6C" w:rsidP="00F42D6C">
      <w:pPr>
        <w:pStyle w:val="NoSpacing"/>
        <w:tabs>
          <w:tab w:val="left" w:pos="3780"/>
        </w:tabs>
        <w:ind w:left="270"/>
        <w:rPr>
          <w:b/>
          <w:caps/>
          <w:sz w:val="24"/>
          <w:szCs w:val="24"/>
        </w:rPr>
      </w:pPr>
      <w:r>
        <w:rPr>
          <w:rFonts w:ascii="Times New Roman" w:hAnsi="Times New Roman" w:cs="Times New Roman"/>
          <w:sz w:val="20"/>
          <w:szCs w:val="20"/>
        </w:rPr>
        <w:t>Councilor Bickford said it is the intention that these committees elect a Chairman</w:t>
      </w:r>
      <w:r w:rsidR="00B25284">
        <w:rPr>
          <w:rFonts w:ascii="Times New Roman" w:hAnsi="Times New Roman" w:cs="Times New Roman"/>
          <w:sz w:val="20"/>
          <w:szCs w:val="20"/>
        </w:rPr>
        <w:t>, attend these meetings,</w:t>
      </w:r>
      <w:r>
        <w:rPr>
          <w:rFonts w:ascii="Times New Roman" w:hAnsi="Times New Roman" w:cs="Times New Roman"/>
          <w:sz w:val="20"/>
          <w:szCs w:val="20"/>
        </w:rPr>
        <w:t xml:space="preserve"> and </w:t>
      </w:r>
      <w:proofErr w:type="gramStart"/>
      <w:r>
        <w:rPr>
          <w:rFonts w:ascii="Times New Roman" w:hAnsi="Times New Roman" w:cs="Times New Roman"/>
          <w:sz w:val="20"/>
          <w:szCs w:val="20"/>
        </w:rPr>
        <w:t>report</w:t>
      </w:r>
      <w:r w:rsidR="00B25284">
        <w:rPr>
          <w:rFonts w:ascii="Times New Roman" w:hAnsi="Times New Roman" w:cs="Times New Roman"/>
          <w:sz w:val="20"/>
          <w:szCs w:val="20"/>
        </w:rPr>
        <w:t xml:space="preserve"> back</w:t>
      </w:r>
      <w:proofErr w:type="gramEnd"/>
      <w:r>
        <w:rPr>
          <w:rFonts w:ascii="Times New Roman" w:hAnsi="Times New Roman" w:cs="Times New Roman"/>
          <w:sz w:val="20"/>
          <w:szCs w:val="20"/>
        </w:rPr>
        <w:t xml:space="preserve"> to all the Councilors </w:t>
      </w:r>
      <w:r w:rsidR="00B25284">
        <w:rPr>
          <w:rFonts w:ascii="Times New Roman" w:hAnsi="Times New Roman" w:cs="Times New Roman"/>
          <w:sz w:val="20"/>
          <w:szCs w:val="20"/>
        </w:rPr>
        <w:t xml:space="preserve">on </w:t>
      </w:r>
      <w:r>
        <w:rPr>
          <w:rFonts w:ascii="Times New Roman" w:hAnsi="Times New Roman" w:cs="Times New Roman"/>
          <w:sz w:val="20"/>
          <w:szCs w:val="20"/>
        </w:rPr>
        <w:t>what’s happening.</w:t>
      </w:r>
    </w:p>
    <w:p w:rsidR="008D0082" w:rsidRDefault="008D0082" w:rsidP="00C768E4">
      <w:pPr>
        <w:ind w:left="270" w:right="-86" w:firstLine="0"/>
        <w:rPr>
          <w:b/>
          <w:caps/>
          <w:sz w:val="24"/>
          <w:szCs w:val="24"/>
        </w:rPr>
      </w:pPr>
    </w:p>
    <w:p w:rsidR="00C858A3" w:rsidRDefault="00C858A3" w:rsidP="002249B4">
      <w:pPr>
        <w:ind w:left="270" w:right="-180" w:firstLine="0"/>
        <w:jc w:val="center"/>
        <w:rPr>
          <w:b/>
          <w:caps/>
          <w:sz w:val="24"/>
          <w:szCs w:val="24"/>
        </w:rPr>
      </w:pPr>
      <w:r>
        <w:rPr>
          <w:b/>
          <w:caps/>
          <w:sz w:val="24"/>
          <w:szCs w:val="24"/>
        </w:rPr>
        <w:t>council communications</w:t>
      </w:r>
    </w:p>
    <w:p w:rsidR="00C858A3" w:rsidRDefault="00C858A3" w:rsidP="002249B4">
      <w:pPr>
        <w:pStyle w:val="Normalindent"/>
        <w:tabs>
          <w:tab w:val="clear" w:pos="360"/>
        </w:tabs>
        <w:ind w:left="270" w:right="-180"/>
        <w:rPr>
          <w:bCs/>
          <w:sz w:val="22"/>
          <w:szCs w:val="22"/>
          <w:u w:val="single"/>
        </w:rPr>
      </w:pPr>
    </w:p>
    <w:p w:rsidR="0009108B" w:rsidRDefault="00C858A3" w:rsidP="00AC3A1F">
      <w:pPr>
        <w:ind w:left="270" w:right="-180" w:firstLine="0"/>
      </w:pPr>
      <w:r w:rsidRPr="004C7701">
        <w:t>Councilor</w:t>
      </w:r>
      <w:r w:rsidR="00AC3A1F">
        <w:t xml:space="preserve"> Kolbe said to recap the School Committee’s meeting last night, they budgeted the</w:t>
      </w:r>
      <w:r w:rsidR="00B25284">
        <w:t>ir</w:t>
      </w:r>
      <w:r w:rsidR="00AC3A1F">
        <w:t xml:space="preserve"> insurance costs at 9%; this year they en</w:t>
      </w:r>
      <w:r w:rsidR="00B25284">
        <w:t>ded up coming in at 3% or 3/12%</w:t>
      </w:r>
      <w:r w:rsidR="00AC3A1F">
        <w:t>.  Councilor Ward said this will not be known until the end of March at best.  She said anywhere there were increases they were</w:t>
      </w:r>
      <w:r w:rsidR="00B25284">
        <w:t xml:space="preserve"> in</w:t>
      </w:r>
      <w:r w:rsidR="00AC3A1F">
        <w:t xml:space="preserve"> salaries, insurance, and benefits.  Councilor Ward said Superintendent Green said they are looking at a $500,000 reductio</w:t>
      </w:r>
      <w:r w:rsidR="00B25284">
        <w:t>n from revenue sharing.  There we</w:t>
      </w:r>
      <w:r w:rsidR="00AC3A1F">
        <w:t>re two positions cut last year</w:t>
      </w:r>
      <w:r w:rsidR="00B25284">
        <w:t xml:space="preserve"> that</w:t>
      </w:r>
      <w:r w:rsidR="00AC3A1F">
        <w:t xml:space="preserve"> are in this budget proposal at least for discussion</w:t>
      </w:r>
      <w:r w:rsidR="00B25284">
        <w:t xml:space="preserve"> this year</w:t>
      </w:r>
      <w:r w:rsidR="00AC3A1F">
        <w:t>, which is the community relations coordinator and one other.  Councilor Kolbe said it was the fourth grade teacher position but they are putting that at a lower grade due to the class sizes for P-K and Kindergarten.  Councilor Ward said there is no fund balance consideration</w:t>
      </w:r>
      <w:r w:rsidR="00B25284">
        <w:t>,</w:t>
      </w:r>
      <w:r w:rsidR="00AC3A1F">
        <w:t xml:space="preserve"> no energy savings considered, no capital reserve use currently being considered</w:t>
      </w:r>
      <w:r w:rsidR="00B25284">
        <w:t>,</w:t>
      </w:r>
      <w:r w:rsidR="00AC3A1F">
        <w:t xml:space="preserve"> and there is an error in the actual presentation </w:t>
      </w:r>
      <w:r w:rsidR="0016618B">
        <w:t>(</w:t>
      </w:r>
      <w:r w:rsidR="00AC3A1F">
        <w:t>fringe</w:t>
      </w:r>
      <w:r w:rsidR="0016618B">
        <w:t xml:space="preserve"> benefits)</w:t>
      </w:r>
      <w:r w:rsidR="00AC3A1F">
        <w:t xml:space="preserve"> they plan to go back and tweak.</w:t>
      </w:r>
    </w:p>
    <w:p w:rsidR="00AC3A1F" w:rsidRDefault="00AC3A1F" w:rsidP="00AC3A1F">
      <w:pPr>
        <w:ind w:left="270" w:right="-180" w:firstLine="0"/>
      </w:pPr>
    </w:p>
    <w:p w:rsidR="0016618B" w:rsidRDefault="007A5ABC" w:rsidP="00AC3A1F">
      <w:pPr>
        <w:ind w:left="270" w:right="-180" w:firstLine="0"/>
      </w:pPr>
      <w:r>
        <w:t xml:space="preserve">Councilor Metivier said there might be an error on the last page </w:t>
      </w:r>
      <w:r w:rsidR="0016618B">
        <w:t xml:space="preserve">too, </w:t>
      </w:r>
      <w:r>
        <w:t>which shows last year’s budget at $15.4 million wh</w:t>
      </w:r>
      <w:r w:rsidR="0016618B">
        <w:t>en</w:t>
      </w:r>
      <w:r>
        <w:t xml:space="preserve"> </w:t>
      </w:r>
      <w:r w:rsidR="0016618B">
        <w:t xml:space="preserve">it </w:t>
      </w:r>
      <w:r>
        <w:t xml:space="preserve">was actually $15.1 million.  Councilor Ward said </w:t>
      </w:r>
      <w:r w:rsidR="0016618B">
        <w:t xml:space="preserve">for </w:t>
      </w:r>
      <w:r>
        <w:t>now the</w:t>
      </w:r>
      <w:r w:rsidR="0016618B">
        <w:t>y are showing an</w:t>
      </w:r>
      <w:r>
        <w:t xml:space="preserve"> increase </w:t>
      </w:r>
      <w:r w:rsidR="0016618B">
        <w:t xml:space="preserve">of </w:t>
      </w:r>
      <w:r>
        <w:t xml:space="preserve">$648,000 over last year.  Councilor Metivier said </w:t>
      </w:r>
      <w:r w:rsidR="0016618B">
        <w:t xml:space="preserve">but </w:t>
      </w:r>
      <w:r>
        <w:t xml:space="preserve">if you compare their figure to what was actually budgeted it looks like almost a $1 million increase.  Councilor Ward said this is highly preliminary at this point.  </w:t>
      </w:r>
    </w:p>
    <w:p w:rsidR="0016618B" w:rsidRDefault="0016618B" w:rsidP="00AC3A1F">
      <w:pPr>
        <w:ind w:left="270" w:right="-180" w:firstLine="0"/>
      </w:pPr>
    </w:p>
    <w:p w:rsidR="007A5ABC" w:rsidRDefault="007A5ABC" w:rsidP="00AC3A1F">
      <w:pPr>
        <w:ind w:left="270" w:right="-180" w:firstLine="0"/>
      </w:pPr>
      <w:r>
        <w:t>Councilor Albert said it</w:t>
      </w:r>
      <w:r w:rsidR="0016618B">
        <w:t>’</w:t>
      </w:r>
      <w:r>
        <w:t xml:space="preserve">s great </w:t>
      </w:r>
      <w:r w:rsidR="0016618B">
        <w:t xml:space="preserve">to see </w:t>
      </w:r>
      <w:r>
        <w:t xml:space="preserve">all </w:t>
      </w:r>
      <w:r w:rsidR="0016618B">
        <w:t xml:space="preserve">of you are </w:t>
      </w:r>
      <w:r>
        <w:t>involved, thanks for pointing that number out, and it’s important that we all have our eyes on t</w:t>
      </w:r>
      <w:r w:rsidR="0016618B">
        <w:t>his</w:t>
      </w:r>
      <w:r>
        <w:t>.  There is no good reason why we would not all come into this budget season with our eyes wide open on this one.  We all want to work to try to make sure that this season doesn’t look like last</w:t>
      </w:r>
      <w:r w:rsidR="0016618B">
        <w:t xml:space="preserve"> season</w:t>
      </w:r>
      <w:r>
        <w:t xml:space="preserve">.  </w:t>
      </w:r>
    </w:p>
    <w:p w:rsidR="007A5ABC" w:rsidRDefault="007A5ABC" w:rsidP="00AC3A1F">
      <w:pPr>
        <w:ind w:left="270" w:right="-180" w:firstLine="0"/>
      </w:pPr>
    </w:p>
    <w:p w:rsidR="00AC3A1F" w:rsidRDefault="007A5ABC" w:rsidP="00AC3A1F">
      <w:pPr>
        <w:ind w:left="270" w:right="-180" w:firstLine="0"/>
        <w:rPr>
          <w:b/>
          <w:caps/>
          <w:sz w:val="24"/>
          <w:szCs w:val="24"/>
        </w:rPr>
      </w:pPr>
      <w:r>
        <w:t xml:space="preserve">Councilor Bickford said as far as the municipal side, we are having some major reconstruction </w:t>
      </w:r>
      <w:r w:rsidR="0016618B">
        <w:t xml:space="preserve">done </w:t>
      </w:r>
      <w:r>
        <w:t xml:space="preserve">in town </w:t>
      </w:r>
      <w:r w:rsidR="0016618B">
        <w:t xml:space="preserve">which </w:t>
      </w:r>
      <w:r>
        <w:t xml:space="preserve">will </w:t>
      </w:r>
      <w:r w:rsidR="0016618B">
        <w:t xml:space="preserve">require </w:t>
      </w:r>
      <w:r>
        <w:t>some matching grant money to accomplish it</w:t>
      </w:r>
      <w:r w:rsidR="0016618B">
        <w:t xml:space="preserve"> so we </w:t>
      </w:r>
      <w:r>
        <w:t xml:space="preserve">need to be put </w:t>
      </w:r>
      <w:r w:rsidR="0016618B">
        <w:t xml:space="preserve">that </w:t>
      </w:r>
      <w:r>
        <w:t xml:space="preserve">into perspective.  He indicated this </w:t>
      </w:r>
      <w:r w:rsidR="0016618B">
        <w:t>was</w:t>
      </w:r>
      <w:r>
        <w:t xml:space="preserve"> a onetime deal that the town w</w:t>
      </w:r>
      <w:r w:rsidR="0016618B">
        <w:t xml:space="preserve">ould </w:t>
      </w:r>
      <w:r>
        <w:t xml:space="preserve">benefit from for years and years.  </w:t>
      </w:r>
    </w:p>
    <w:p w:rsidR="00C858A3" w:rsidRDefault="00C858A3" w:rsidP="002249B4">
      <w:pPr>
        <w:ind w:left="270" w:right="-180" w:firstLine="0"/>
        <w:jc w:val="center"/>
        <w:rPr>
          <w:b/>
          <w:caps/>
          <w:sz w:val="24"/>
          <w:szCs w:val="24"/>
        </w:rPr>
      </w:pPr>
    </w:p>
    <w:p w:rsidR="00C858A3" w:rsidRDefault="00C858A3" w:rsidP="002249B4">
      <w:pPr>
        <w:ind w:left="270" w:right="-180" w:firstLine="0"/>
        <w:jc w:val="center"/>
        <w:rPr>
          <w:b/>
          <w:caps/>
          <w:sz w:val="24"/>
          <w:szCs w:val="24"/>
        </w:rPr>
      </w:pPr>
      <w:r>
        <w:rPr>
          <w:b/>
          <w:caps/>
          <w:sz w:val="24"/>
          <w:szCs w:val="24"/>
        </w:rPr>
        <w:t>executive session</w:t>
      </w:r>
    </w:p>
    <w:p w:rsidR="00C858A3" w:rsidRDefault="00C858A3" w:rsidP="002249B4">
      <w:pPr>
        <w:pStyle w:val="Normalindent"/>
        <w:tabs>
          <w:tab w:val="clear" w:pos="360"/>
        </w:tabs>
        <w:ind w:left="270" w:right="-180"/>
        <w:rPr>
          <w:bCs/>
          <w:sz w:val="22"/>
          <w:szCs w:val="22"/>
          <w:u w:val="single"/>
        </w:rPr>
      </w:pPr>
    </w:p>
    <w:p w:rsidR="0016618B" w:rsidRDefault="00C858A3" w:rsidP="007A5ABC">
      <w:pPr>
        <w:ind w:left="270" w:right="-180" w:firstLine="0"/>
      </w:pPr>
      <w:r w:rsidRPr="00FD49FE">
        <w:rPr>
          <w:b/>
          <w:bCs/>
          <w:sz w:val="24"/>
          <w:szCs w:val="24"/>
        </w:rPr>
        <w:t>VOTE (</w:t>
      </w:r>
      <w:r w:rsidR="00AD4336">
        <w:rPr>
          <w:b/>
          <w:bCs/>
          <w:sz w:val="24"/>
          <w:szCs w:val="24"/>
        </w:rPr>
        <w:t>2016</w:t>
      </w:r>
      <w:r w:rsidRPr="00FD49FE">
        <w:rPr>
          <w:b/>
          <w:bCs/>
          <w:sz w:val="24"/>
          <w:szCs w:val="24"/>
        </w:rPr>
        <w:t>-</w:t>
      </w:r>
      <w:r w:rsidR="00490BE5">
        <w:rPr>
          <w:b/>
          <w:bCs/>
          <w:sz w:val="24"/>
          <w:szCs w:val="24"/>
        </w:rPr>
        <w:t>26 &amp; 27</w:t>
      </w:r>
      <w:r w:rsidRPr="00FD49FE">
        <w:rPr>
          <w:b/>
          <w:bCs/>
          <w:sz w:val="24"/>
          <w:szCs w:val="24"/>
        </w:rPr>
        <w:t>)</w:t>
      </w:r>
      <w:r w:rsidRPr="00FD49FE">
        <w:rPr>
          <w:sz w:val="24"/>
          <w:szCs w:val="24"/>
        </w:rPr>
        <w:t xml:space="preserve"> </w:t>
      </w:r>
      <w:r w:rsidRPr="00FD49FE">
        <w:t xml:space="preserve">Councilor </w:t>
      </w:r>
      <w:r w:rsidR="00AC3A1F">
        <w:t>Metivier</w:t>
      </w:r>
      <w:r w:rsidRPr="00FD49FE">
        <w:t xml:space="preserve">, seconded by Councilor </w:t>
      </w:r>
      <w:r w:rsidR="007A5ABC">
        <w:t>Kolbe</w:t>
      </w:r>
      <w:r w:rsidR="00AC3A1F">
        <w:t xml:space="preserve"> </w:t>
      </w:r>
      <w:r w:rsidRPr="00FD49FE">
        <w:t xml:space="preserve">moved to </w:t>
      </w:r>
      <w:r>
        <w:t xml:space="preserve">go into Executive Session per 1 </w:t>
      </w:r>
      <w:proofErr w:type="spellStart"/>
      <w:r>
        <w:t>MRSA</w:t>
      </w:r>
      <w:proofErr w:type="spellEnd"/>
      <w:r>
        <w:t xml:space="preserve"> Section </w:t>
      </w:r>
      <w:r w:rsidR="00634955" w:rsidRPr="00634955">
        <w:t xml:space="preserve">405 (6) </w:t>
      </w:r>
      <w:r w:rsidRPr="00634955">
        <w:t>(</w:t>
      </w:r>
      <w:r w:rsidR="00AC3A1F">
        <w:t>A</w:t>
      </w:r>
      <w:r w:rsidRPr="00634955">
        <w:t xml:space="preserve">) </w:t>
      </w:r>
      <w:r w:rsidR="00AC3A1F">
        <w:t xml:space="preserve">Personnel Matters and Section 405 (6) (C) Acquisition of Real Property.  </w:t>
      </w:r>
      <w:r w:rsidRPr="00634955">
        <w:t xml:space="preserve"> </w:t>
      </w:r>
    </w:p>
    <w:p w:rsidR="0016618B" w:rsidRDefault="0016618B" w:rsidP="007A5ABC">
      <w:pPr>
        <w:ind w:left="270" w:right="-180" w:firstLine="0"/>
      </w:pPr>
    </w:p>
    <w:p w:rsidR="0016618B" w:rsidRDefault="0016618B" w:rsidP="007A5ABC">
      <w:pPr>
        <w:ind w:left="270" w:right="-180" w:firstLine="0"/>
      </w:pPr>
      <w:r>
        <w:t>Councilor Bickford indicated t</w:t>
      </w:r>
      <w:r w:rsidR="007A5ABC">
        <w:t>here w</w:t>
      </w:r>
      <w:r>
        <w:t xml:space="preserve">ould </w:t>
      </w:r>
      <w:r w:rsidR="007A5ABC">
        <w:t>not be a vote afterwards</w:t>
      </w:r>
      <w:r>
        <w:t xml:space="preserve"> on these topics</w:t>
      </w:r>
      <w:r w:rsidR="007A5ABC">
        <w:t xml:space="preserve">.  </w:t>
      </w:r>
    </w:p>
    <w:p w:rsidR="0016618B" w:rsidRDefault="0016618B" w:rsidP="007A5ABC">
      <w:pPr>
        <w:ind w:left="270" w:right="-180" w:firstLine="0"/>
      </w:pPr>
    </w:p>
    <w:p w:rsidR="007A5ABC" w:rsidRDefault="007A5ABC" w:rsidP="007A5ABC">
      <w:pPr>
        <w:ind w:left="270" w:right="-180" w:firstLine="0"/>
        <w:rPr>
          <w:b/>
        </w:rPr>
      </w:pPr>
      <w:r w:rsidRPr="00FD49FE">
        <w:rPr>
          <w:b/>
        </w:rPr>
        <w:t xml:space="preserve">Order passed </w:t>
      </w:r>
      <w:r>
        <w:rPr>
          <w:b/>
        </w:rPr>
        <w:t>–</w:t>
      </w:r>
      <w:r w:rsidRPr="00FD49FE">
        <w:rPr>
          <w:b/>
        </w:rPr>
        <w:t xml:space="preserve"> Vote</w:t>
      </w:r>
      <w:r>
        <w:rPr>
          <w:b/>
        </w:rPr>
        <w:t xml:space="preserve"> 7-0</w:t>
      </w:r>
      <w:r w:rsidRPr="00FD49FE">
        <w:rPr>
          <w:b/>
        </w:rPr>
        <w:t>.</w:t>
      </w:r>
    </w:p>
    <w:p w:rsidR="007A5ABC" w:rsidRDefault="007A5ABC" w:rsidP="007A5ABC">
      <w:pPr>
        <w:ind w:left="270" w:right="-180" w:firstLine="0"/>
        <w:rPr>
          <w:b/>
        </w:rPr>
      </w:pPr>
    </w:p>
    <w:p w:rsidR="007A5ABC" w:rsidRPr="007A5ABC" w:rsidRDefault="007A5ABC" w:rsidP="007A5ABC">
      <w:pPr>
        <w:ind w:left="270" w:right="-180" w:firstLine="0"/>
      </w:pPr>
      <w:r w:rsidRPr="007A5ABC">
        <w:t>The Council Secretary was dismissed.  The Council came back into regular session</w:t>
      </w:r>
      <w:r>
        <w:t xml:space="preserve"> at 9:15 PM</w:t>
      </w:r>
      <w:r w:rsidRPr="007A5ABC">
        <w:t xml:space="preserve">.  </w:t>
      </w:r>
    </w:p>
    <w:p w:rsidR="00C858A3" w:rsidRDefault="00C858A3" w:rsidP="002249B4">
      <w:pPr>
        <w:ind w:left="270" w:right="-180" w:firstLine="0"/>
      </w:pPr>
    </w:p>
    <w:p w:rsidR="00D60E17" w:rsidRDefault="00D60E17" w:rsidP="002249B4">
      <w:pPr>
        <w:ind w:left="270" w:right="-180" w:firstLine="0"/>
      </w:pPr>
    </w:p>
    <w:p w:rsidR="009A4C16" w:rsidRPr="009A4C16" w:rsidRDefault="009A4C16" w:rsidP="009A4C16">
      <w:pPr>
        <w:ind w:left="270" w:right="-180" w:firstLine="0"/>
        <w:jc w:val="center"/>
        <w:rPr>
          <w:sz w:val="22"/>
          <w:szCs w:val="22"/>
        </w:rPr>
      </w:pPr>
      <w:r w:rsidRPr="009A4C16">
        <w:rPr>
          <w:sz w:val="22"/>
          <w:szCs w:val="22"/>
        </w:rPr>
        <w:t>SET WORKSHOP DATE</w:t>
      </w:r>
    </w:p>
    <w:p w:rsidR="009A4C16" w:rsidRPr="007A5ABC" w:rsidRDefault="009A4C16" w:rsidP="002249B4">
      <w:pPr>
        <w:ind w:left="270" w:right="-180" w:firstLine="0"/>
      </w:pPr>
    </w:p>
    <w:p w:rsidR="007A5ABC" w:rsidRPr="00634955" w:rsidRDefault="007A5ABC" w:rsidP="002249B4">
      <w:pPr>
        <w:ind w:left="270" w:right="-180" w:firstLine="0"/>
      </w:pPr>
      <w:r w:rsidRPr="00FD49FE">
        <w:rPr>
          <w:b/>
          <w:bCs/>
          <w:sz w:val="24"/>
          <w:szCs w:val="24"/>
        </w:rPr>
        <w:t>VOTE (</w:t>
      </w:r>
      <w:r>
        <w:rPr>
          <w:b/>
          <w:bCs/>
          <w:sz w:val="24"/>
          <w:szCs w:val="24"/>
        </w:rPr>
        <w:t>2016</w:t>
      </w:r>
      <w:r w:rsidRPr="00FD49FE">
        <w:rPr>
          <w:b/>
          <w:bCs/>
          <w:sz w:val="24"/>
          <w:szCs w:val="24"/>
        </w:rPr>
        <w:t>-</w:t>
      </w:r>
      <w:proofErr w:type="spellStart"/>
      <w:r>
        <w:rPr>
          <w:b/>
          <w:bCs/>
          <w:sz w:val="24"/>
          <w:szCs w:val="24"/>
        </w:rPr>
        <w:t>28</w:t>
      </w:r>
      <w:r w:rsidR="009A4C16">
        <w:rPr>
          <w:b/>
          <w:bCs/>
          <w:sz w:val="24"/>
          <w:szCs w:val="24"/>
        </w:rPr>
        <w:t>a</w:t>
      </w:r>
      <w:proofErr w:type="spellEnd"/>
      <w:r w:rsidRPr="00FD49FE">
        <w:rPr>
          <w:b/>
          <w:bCs/>
          <w:sz w:val="24"/>
          <w:szCs w:val="24"/>
        </w:rPr>
        <w:t>)</w:t>
      </w:r>
      <w:r w:rsidRPr="00FD49FE">
        <w:rPr>
          <w:sz w:val="24"/>
          <w:szCs w:val="24"/>
        </w:rPr>
        <w:t xml:space="preserve"> </w:t>
      </w:r>
      <w:r w:rsidRPr="00FD49FE">
        <w:t>Councilor</w:t>
      </w:r>
      <w:r>
        <w:t xml:space="preserve"> Bickford</w:t>
      </w:r>
      <w:r w:rsidRPr="00FD49FE">
        <w:t xml:space="preserve">, seconded by Councilor </w:t>
      </w:r>
      <w:r>
        <w:t xml:space="preserve">Metivier </w:t>
      </w:r>
      <w:r w:rsidRPr="00FD49FE">
        <w:t>moved to</w:t>
      </w:r>
      <w:r>
        <w:t xml:space="preserve"> set a Council Workshop </w:t>
      </w:r>
      <w:r w:rsidR="0016618B">
        <w:t>to discuss a r</w:t>
      </w:r>
      <w:r>
        <w:t xml:space="preserve">etirement </w:t>
      </w:r>
      <w:r w:rsidR="0016618B">
        <w:t>i</w:t>
      </w:r>
      <w:r>
        <w:t>ncentive</w:t>
      </w:r>
      <w:r w:rsidR="009A4C16">
        <w:t xml:space="preserve"> at 7:00 PM on February 11, 2016.  </w:t>
      </w:r>
      <w:r w:rsidR="009A4C16" w:rsidRPr="00FD49FE">
        <w:rPr>
          <w:b/>
        </w:rPr>
        <w:t xml:space="preserve">Order passed </w:t>
      </w:r>
      <w:r w:rsidR="009A4C16">
        <w:rPr>
          <w:b/>
        </w:rPr>
        <w:t>–</w:t>
      </w:r>
      <w:r w:rsidR="009A4C16" w:rsidRPr="00FD49FE">
        <w:rPr>
          <w:b/>
        </w:rPr>
        <w:t xml:space="preserve"> Vote</w:t>
      </w:r>
      <w:r w:rsidR="009A4C16">
        <w:rPr>
          <w:b/>
        </w:rPr>
        <w:t xml:space="preserve"> 7-0</w:t>
      </w:r>
      <w:r w:rsidR="009A4C16" w:rsidRPr="00FD49FE">
        <w:rPr>
          <w:b/>
        </w:rPr>
        <w:t>.</w:t>
      </w:r>
    </w:p>
    <w:p w:rsidR="00C858A3" w:rsidRDefault="00C858A3" w:rsidP="002249B4">
      <w:pPr>
        <w:ind w:left="270" w:right="-180" w:firstLine="0"/>
        <w:rPr>
          <w:b/>
        </w:rPr>
      </w:pPr>
    </w:p>
    <w:p w:rsidR="00D60E17" w:rsidRDefault="00D60E17" w:rsidP="002249B4">
      <w:pPr>
        <w:ind w:left="270" w:right="-180" w:firstLine="0"/>
        <w:rPr>
          <w:b/>
        </w:rPr>
      </w:pPr>
    </w:p>
    <w:p w:rsidR="00D60E17" w:rsidRDefault="00D60E17" w:rsidP="002249B4">
      <w:pPr>
        <w:ind w:left="270" w:right="-180" w:firstLine="0"/>
        <w:rPr>
          <w:b/>
        </w:rPr>
      </w:pPr>
    </w:p>
    <w:p w:rsidR="00D60E17" w:rsidRDefault="00D60E17" w:rsidP="002249B4">
      <w:pPr>
        <w:ind w:left="270" w:right="-180" w:firstLine="0"/>
        <w:rPr>
          <w:b/>
        </w:rPr>
      </w:pPr>
    </w:p>
    <w:p w:rsidR="00D60E17" w:rsidRDefault="00D60E17" w:rsidP="002249B4">
      <w:pPr>
        <w:ind w:left="270" w:right="-180" w:firstLine="0"/>
        <w:rPr>
          <w:b/>
        </w:rPr>
      </w:pPr>
    </w:p>
    <w:p w:rsidR="00C858A3" w:rsidRPr="00FD49FE" w:rsidRDefault="00C858A3" w:rsidP="002249B4">
      <w:pPr>
        <w:ind w:left="270" w:right="-180" w:firstLine="0"/>
        <w:jc w:val="center"/>
        <w:rPr>
          <w:b/>
          <w:caps/>
          <w:sz w:val="24"/>
          <w:szCs w:val="24"/>
        </w:rPr>
      </w:pPr>
      <w:r w:rsidRPr="00FD49FE">
        <w:rPr>
          <w:b/>
          <w:caps/>
          <w:sz w:val="24"/>
          <w:szCs w:val="24"/>
        </w:rPr>
        <w:t>ADJOURNMENT</w:t>
      </w:r>
    </w:p>
    <w:p w:rsidR="00C858A3" w:rsidRDefault="00C858A3" w:rsidP="002249B4">
      <w:pPr>
        <w:ind w:left="270" w:right="-180" w:firstLine="0"/>
        <w:rPr>
          <w:sz w:val="24"/>
          <w:szCs w:val="24"/>
        </w:rPr>
      </w:pPr>
    </w:p>
    <w:p w:rsidR="00C858A3" w:rsidRPr="00FD49FE" w:rsidRDefault="00C858A3" w:rsidP="002249B4">
      <w:pPr>
        <w:ind w:left="270" w:right="-180" w:firstLine="0"/>
        <w:rPr>
          <w:b/>
        </w:rPr>
      </w:pPr>
      <w:r w:rsidRPr="00FD49FE">
        <w:rPr>
          <w:b/>
          <w:bCs/>
          <w:sz w:val="24"/>
          <w:szCs w:val="24"/>
        </w:rPr>
        <w:t>VOTE (</w:t>
      </w:r>
      <w:r w:rsidR="00AD4336">
        <w:rPr>
          <w:b/>
          <w:bCs/>
          <w:sz w:val="24"/>
          <w:szCs w:val="24"/>
        </w:rPr>
        <w:t>2016</w:t>
      </w:r>
      <w:r w:rsidRPr="00FD49FE">
        <w:rPr>
          <w:b/>
          <w:bCs/>
          <w:sz w:val="24"/>
          <w:szCs w:val="24"/>
        </w:rPr>
        <w:t>-</w:t>
      </w:r>
      <w:proofErr w:type="spellStart"/>
      <w:r w:rsidR="00490BE5">
        <w:rPr>
          <w:b/>
          <w:bCs/>
          <w:sz w:val="24"/>
          <w:szCs w:val="24"/>
        </w:rPr>
        <w:t>28</w:t>
      </w:r>
      <w:r w:rsidR="009A4C16">
        <w:rPr>
          <w:b/>
          <w:bCs/>
          <w:sz w:val="24"/>
          <w:szCs w:val="24"/>
        </w:rPr>
        <w:t>b</w:t>
      </w:r>
      <w:proofErr w:type="spellEnd"/>
      <w:r w:rsidRPr="00FD49FE">
        <w:rPr>
          <w:b/>
          <w:bCs/>
          <w:sz w:val="24"/>
          <w:szCs w:val="24"/>
        </w:rPr>
        <w:t>)</w:t>
      </w:r>
      <w:r w:rsidRPr="00FD49FE">
        <w:rPr>
          <w:sz w:val="24"/>
          <w:szCs w:val="24"/>
        </w:rPr>
        <w:t xml:space="preserve"> </w:t>
      </w:r>
      <w:r w:rsidRPr="00FD49FE">
        <w:t xml:space="preserve">Councilor </w:t>
      </w:r>
      <w:r w:rsidR="009A4C16">
        <w:t>Kolbe</w:t>
      </w:r>
      <w:r w:rsidRPr="00FD49FE">
        <w:t xml:space="preserve">, seconded by Councilor </w:t>
      </w:r>
      <w:r w:rsidR="009A4C16">
        <w:t xml:space="preserve">Brunelle </w:t>
      </w:r>
      <w:r w:rsidRPr="00FD49FE">
        <w:t xml:space="preserve">moved to adjourn at </w:t>
      </w:r>
      <w:r w:rsidR="009A4C16">
        <w:t>9:16 PM</w:t>
      </w:r>
      <w:r w:rsidRPr="00FD49FE">
        <w:t>.</w:t>
      </w:r>
      <w:r w:rsidR="009A4C16">
        <w:t xml:space="preserve">  </w:t>
      </w:r>
      <w:r w:rsidR="009A4C16">
        <w:rPr>
          <w:b/>
        </w:rPr>
        <w:t>Order passed - Vote 7-0</w:t>
      </w:r>
      <w:r w:rsidRPr="00FD49FE">
        <w:rPr>
          <w:b/>
        </w:rPr>
        <w:t>.</w:t>
      </w:r>
    </w:p>
    <w:p w:rsidR="00490BE5" w:rsidRDefault="00490BE5" w:rsidP="002249B4">
      <w:pPr>
        <w:ind w:left="270" w:right="-180" w:firstLine="0"/>
        <w:jc w:val="right"/>
      </w:pPr>
    </w:p>
    <w:p w:rsidR="00490BE5" w:rsidRDefault="00490BE5" w:rsidP="002249B4">
      <w:pPr>
        <w:ind w:left="270" w:right="-180" w:firstLine="0"/>
        <w:jc w:val="right"/>
      </w:pPr>
    </w:p>
    <w:p w:rsidR="00C858A3" w:rsidRPr="00FD49FE" w:rsidRDefault="00C858A3" w:rsidP="002249B4">
      <w:pPr>
        <w:ind w:left="270" w:right="-180" w:firstLine="0"/>
        <w:jc w:val="right"/>
      </w:pPr>
      <w:r w:rsidRPr="00FD49FE">
        <w:t>__________________________________</w:t>
      </w:r>
    </w:p>
    <w:p w:rsidR="00C858A3" w:rsidRPr="00FD49FE" w:rsidRDefault="00C858A3" w:rsidP="002249B4">
      <w:pPr>
        <w:ind w:left="270" w:right="-180" w:firstLine="0"/>
        <w:jc w:val="right"/>
      </w:pPr>
      <w:r w:rsidRPr="00FD49FE">
        <w:t>Twila D. Lycette, Council Secretary</w:t>
      </w:r>
    </w:p>
    <w:p w:rsidR="00C858A3" w:rsidRPr="00FD49FE" w:rsidRDefault="00C858A3" w:rsidP="002249B4">
      <w:pPr>
        <w:ind w:left="270" w:right="-180" w:firstLine="0"/>
        <w:jc w:val="right"/>
      </w:pPr>
      <w:r w:rsidRPr="00FD49FE">
        <w:t xml:space="preserve">Town Clerk, Lifetime </w:t>
      </w:r>
      <w:proofErr w:type="spellStart"/>
      <w:r w:rsidRPr="00FD49FE">
        <w:t>CCM</w:t>
      </w:r>
      <w:proofErr w:type="spellEnd"/>
      <w:r w:rsidRPr="00FD49FE">
        <w:t>/</w:t>
      </w:r>
      <w:proofErr w:type="spellStart"/>
      <w:r w:rsidRPr="00FD49FE">
        <w:t>MMC</w:t>
      </w:r>
      <w:proofErr w:type="spellEnd"/>
    </w:p>
    <w:p w:rsidR="00C858A3" w:rsidRPr="009A4C16" w:rsidRDefault="00634955" w:rsidP="002249B4">
      <w:pPr>
        <w:ind w:left="270" w:right="-180" w:firstLine="0"/>
        <w:jc w:val="right"/>
      </w:pPr>
      <w:r w:rsidRPr="009A4C16">
        <w:t xml:space="preserve">Date Approved </w:t>
      </w:r>
      <w:r w:rsidR="009A4C16" w:rsidRPr="009A4C16">
        <w:t xml:space="preserve">February 16, </w:t>
      </w:r>
      <w:r w:rsidR="00AD4336" w:rsidRPr="009A4C16">
        <w:t>2016</w:t>
      </w:r>
    </w:p>
    <w:p w:rsidR="004C7701" w:rsidRPr="004C7701" w:rsidRDefault="004C7701" w:rsidP="002249B4">
      <w:pPr>
        <w:tabs>
          <w:tab w:val="left" w:pos="2557"/>
        </w:tabs>
        <w:ind w:left="270" w:right="-180" w:firstLine="0"/>
      </w:pPr>
    </w:p>
    <w:sectPr w:rsidR="004C7701" w:rsidRPr="004C7701" w:rsidSect="00C768E4">
      <w:headerReference w:type="default" r:id="rId9"/>
      <w:type w:val="continuous"/>
      <w:pgSz w:w="12240" w:h="15840"/>
      <w:pgMar w:top="1080" w:right="907" w:bottom="1440" w:left="1886" w:header="720" w:footer="720" w:gutter="0"/>
      <w:cols w:space="13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3EA" w:rsidRDefault="00DF43EA" w:rsidP="002C4FCD">
      <w:r>
        <w:separator/>
      </w:r>
    </w:p>
  </w:endnote>
  <w:endnote w:type="continuationSeparator" w:id="0">
    <w:p w:rsidR="00DF43EA" w:rsidRDefault="00DF43EA" w:rsidP="002C4F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3EA" w:rsidRDefault="00DF43EA" w:rsidP="002C4FCD">
      <w:r>
        <w:separator/>
      </w:r>
    </w:p>
  </w:footnote>
  <w:footnote w:type="continuationSeparator" w:id="0">
    <w:p w:rsidR="00DF43EA" w:rsidRDefault="00DF43EA" w:rsidP="002C4F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3EA" w:rsidRPr="009A4C16" w:rsidRDefault="00DF43EA" w:rsidP="002249B4">
    <w:pPr>
      <w:pStyle w:val="Header"/>
      <w:tabs>
        <w:tab w:val="clear" w:pos="4680"/>
        <w:tab w:val="clear" w:pos="9360"/>
        <w:tab w:val="center" w:pos="4860"/>
        <w:tab w:val="right" w:pos="9450"/>
        <w:tab w:val="right" w:pos="10530"/>
      </w:tabs>
      <w:ind w:left="270" w:right="-540" w:firstLine="0"/>
    </w:pPr>
    <w:r>
      <w:t>Town Council Meeting Minutes</w:t>
    </w:r>
    <w:r>
      <w:ptab w:relativeTo="margin" w:alignment="center" w:leader="none"/>
    </w:r>
    <w:r>
      <w:tab/>
    </w:r>
    <w:fldSimple w:instr=" PAGE   \* MERGEFORMAT ">
      <w:r w:rsidR="00D60E17">
        <w:rPr>
          <w:noProof/>
        </w:rPr>
        <w:t>11</w:t>
      </w:r>
    </w:fldSimple>
    <w:r>
      <w:tab/>
    </w:r>
    <w:r w:rsidRPr="009A4C16">
      <w:t>February 2,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3379"/>
    <w:multiLevelType w:val="hybridMultilevel"/>
    <w:tmpl w:val="EFF063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82F06"/>
    <w:multiLevelType w:val="multilevel"/>
    <w:tmpl w:val="62D86A8C"/>
    <w:lvl w:ilvl="0">
      <w:start w:val="1"/>
      <w:numFmt w:val="upperLetter"/>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upperLetter"/>
      <w:lvlText w:val="%4."/>
      <w:legacy w:legacy="1" w:legacySpace="0" w:legacyIndent="0"/>
      <w:lvlJc w:val="left"/>
      <w:rPr>
        <w:rFonts w:cs="Times New Roman"/>
      </w:rPr>
    </w:lvl>
    <w:lvl w:ilvl="4">
      <w:start w:val="1"/>
      <w:numFmt w:val="upperLetter"/>
      <w:lvlText w:val="%5."/>
      <w:legacy w:legacy="1" w:legacySpace="0" w:legacyIndent="0"/>
      <w:lvlJc w:val="left"/>
      <w:rPr>
        <w:rFonts w:cs="Times New Roman"/>
      </w:rPr>
    </w:lvl>
    <w:lvl w:ilvl="5">
      <w:start w:val="1"/>
      <w:numFmt w:val="upperLetter"/>
      <w:lvlText w:val="%6."/>
      <w:legacy w:legacy="1" w:legacySpace="0" w:legacyIndent="0"/>
      <w:lvlJc w:val="left"/>
      <w:rPr>
        <w:rFonts w:cs="Times New Roman"/>
      </w:rPr>
    </w:lvl>
    <w:lvl w:ilvl="6">
      <w:start w:val="1"/>
      <w:numFmt w:val="upperLetter"/>
      <w:lvlText w:val="%7."/>
      <w:legacy w:legacy="1" w:legacySpace="0" w:legacyIndent="0"/>
      <w:lvlJc w:val="left"/>
      <w:rPr>
        <w:rFonts w:cs="Times New Roman"/>
      </w:rPr>
    </w:lvl>
    <w:lvl w:ilvl="7">
      <w:start w:val="1"/>
      <w:numFmt w:val="upp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
    <w:nsid w:val="09B76D8F"/>
    <w:multiLevelType w:val="hybridMultilevel"/>
    <w:tmpl w:val="5450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A2C7C"/>
    <w:multiLevelType w:val="hybridMultilevel"/>
    <w:tmpl w:val="0C7AF312"/>
    <w:lvl w:ilvl="0" w:tplc="04090015">
      <w:start w:val="1"/>
      <w:numFmt w:val="upp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nsid w:val="29D10099"/>
    <w:multiLevelType w:val="hybridMultilevel"/>
    <w:tmpl w:val="B86818F2"/>
    <w:lvl w:ilvl="0" w:tplc="C2805FE0">
      <w:start w:val="1"/>
      <w:numFmt w:val="bullet"/>
      <w:lvlText w:val=""/>
      <w:lvlJc w:val="left"/>
      <w:pPr>
        <w:ind w:left="780" w:hanging="360"/>
      </w:pPr>
      <w:rPr>
        <w:rFonts w:ascii="Symbol" w:hAnsi="Symbol" w:hint="default"/>
        <w:color w:val="auto"/>
      </w:rPr>
    </w:lvl>
    <w:lvl w:ilvl="1" w:tplc="48B22A82">
      <w:start w:val="1"/>
      <w:numFmt w:val="bullet"/>
      <w:lvlText w:val="o"/>
      <w:lvlJc w:val="left"/>
      <w:pPr>
        <w:ind w:left="1500" w:hanging="360"/>
      </w:pPr>
      <w:rPr>
        <w:rFonts w:ascii="Courier New" w:hAnsi="Courier New" w:cs="Courier New" w:hint="default"/>
        <w:color w:val="auto"/>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5">
    <w:nsid w:val="36BC1223"/>
    <w:multiLevelType w:val="hybridMultilevel"/>
    <w:tmpl w:val="30E42BCA"/>
    <w:lvl w:ilvl="0" w:tplc="E02CACFE">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nsid w:val="3D5E0BF3"/>
    <w:multiLevelType w:val="hybridMultilevel"/>
    <w:tmpl w:val="5602EE9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7">
    <w:nsid w:val="465F7C34"/>
    <w:multiLevelType w:val="hybridMultilevel"/>
    <w:tmpl w:val="7A28DDB0"/>
    <w:lvl w:ilvl="0" w:tplc="04090015">
      <w:start w:val="1"/>
      <w:numFmt w:val="upp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nsid w:val="4E9E5C52"/>
    <w:multiLevelType w:val="hybridMultilevel"/>
    <w:tmpl w:val="F140B032"/>
    <w:lvl w:ilvl="0" w:tplc="3FBEB39C">
      <w:start w:val="1"/>
      <w:numFmt w:val="upperLetter"/>
      <w:lvlText w:val="%1."/>
      <w:lvlJc w:val="left"/>
      <w:pPr>
        <w:ind w:left="630" w:hanging="360"/>
      </w:pPr>
      <w:rPr>
        <w:rFonts w:hint="default"/>
        <w:b/>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5168543F"/>
    <w:multiLevelType w:val="hybridMultilevel"/>
    <w:tmpl w:val="76122210"/>
    <w:lvl w:ilvl="0" w:tplc="40FA016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6F391E2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num>
  <w:num w:numId="2">
    <w:abstractNumId w:val="6"/>
  </w:num>
  <w:num w:numId="3">
    <w:abstractNumId w:val="3"/>
  </w:num>
  <w:num w:numId="4">
    <w:abstractNumId w:val="7"/>
  </w:num>
  <w:num w:numId="5">
    <w:abstractNumId w:val="0"/>
  </w:num>
  <w:num w:numId="6">
    <w:abstractNumId w:val="5"/>
  </w:num>
  <w:num w:numId="7">
    <w:abstractNumId w:val="4"/>
  </w:num>
  <w:num w:numId="8">
    <w:abstractNumId w:val="8"/>
  </w:num>
  <w:num w:numId="9">
    <w:abstractNumId w:val="1"/>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930816"/>
    <w:rsid w:val="00001859"/>
    <w:rsid w:val="00002063"/>
    <w:rsid w:val="00002591"/>
    <w:rsid w:val="00002B21"/>
    <w:rsid w:val="00005410"/>
    <w:rsid w:val="00005ACF"/>
    <w:rsid w:val="00007063"/>
    <w:rsid w:val="0000716F"/>
    <w:rsid w:val="000071B1"/>
    <w:rsid w:val="000104AB"/>
    <w:rsid w:val="0001065E"/>
    <w:rsid w:val="0001119C"/>
    <w:rsid w:val="000116BC"/>
    <w:rsid w:val="000129E7"/>
    <w:rsid w:val="0001359E"/>
    <w:rsid w:val="00013616"/>
    <w:rsid w:val="00014157"/>
    <w:rsid w:val="00014542"/>
    <w:rsid w:val="000147A7"/>
    <w:rsid w:val="00014D79"/>
    <w:rsid w:val="000157D0"/>
    <w:rsid w:val="0001592B"/>
    <w:rsid w:val="00015C8D"/>
    <w:rsid w:val="000168CB"/>
    <w:rsid w:val="00021A4D"/>
    <w:rsid w:val="00022BDC"/>
    <w:rsid w:val="00022D48"/>
    <w:rsid w:val="000239D4"/>
    <w:rsid w:val="00024946"/>
    <w:rsid w:val="00025AAE"/>
    <w:rsid w:val="00025DF9"/>
    <w:rsid w:val="000262D7"/>
    <w:rsid w:val="000301B9"/>
    <w:rsid w:val="00030468"/>
    <w:rsid w:val="0003063B"/>
    <w:rsid w:val="0003099D"/>
    <w:rsid w:val="00030E0B"/>
    <w:rsid w:val="000310F5"/>
    <w:rsid w:val="00031BC0"/>
    <w:rsid w:val="00032813"/>
    <w:rsid w:val="0003303B"/>
    <w:rsid w:val="00034A9C"/>
    <w:rsid w:val="00035142"/>
    <w:rsid w:val="00036D07"/>
    <w:rsid w:val="00036FF7"/>
    <w:rsid w:val="00040135"/>
    <w:rsid w:val="00040B80"/>
    <w:rsid w:val="0004189F"/>
    <w:rsid w:val="00042827"/>
    <w:rsid w:val="0004296C"/>
    <w:rsid w:val="00043817"/>
    <w:rsid w:val="0004381A"/>
    <w:rsid w:val="00044EFC"/>
    <w:rsid w:val="0004583E"/>
    <w:rsid w:val="000479DD"/>
    <w:rsid w:val="0005001A"/>
    <w:rsid w:val="00050103"/>
    <w:rsid w:val="00051C5E"/>
    <w:rsid w:val="00052209"/>
    <w:rsid w:val="000522E2"/>
    <w:rsid w:val="00052EC9"/>
    <w:rsid w:val="00053050"/>
    <w:rsid w:val="0005382A"/>
    <w:rsid w:val="00054111"/>
    <w:rsid w:val="0005452F"/>
    <w:rsid w:val="00054A0E"/>
    <w:rsid w:val="00055D5C"/>
    <w:rsid w:val="00056CE0"/>
    <w:rsid w:val="000572C1"/>
    <w:rsid w:val="0005793B"/>
    <w:rsid w:val="00060316"/>
    <w:rsid w:val="000604D9"/>
    <w:rsid w:val="00060CCE"/>
    <w:rsid w:val="00061961"/>
    <w:rsid w:val="000624EB"/>
    <w:rsid w:val="00062B14"/>
    <w:rsid w:val="00063484"/>
    <w:rsid w:val="00063508"/>
    <w:rsid w:val="00064ABC"/>
    <w:rsid w:val="00064FCC"/>
    <w:rsid w:val="000653C5"/>
    <w:rsid w:val="00065D11"/>
    <w:rsid w:val="00066212"/>
    <w:rsid w:val="00066B44"/>
    <w:rsid w:val="00067CD5"/>
    <w:rsid w:val="00070A28"/>
    <w:rsid w:val="00070AD1"/>
    <w:rsid w:val="00070BC9"/>
    <w:rsid w:val="00070CDB"/>
    <w:rsid w:val="0007148D"/>
    <w:rsid w:val="0007188B"/>
    <w:rsid w:val="000747BF"/>
    <w:rsid w:val="000761EC"/>
    <w:rsid w:val="000766EA"/>
    <w:rsid w:val="00076D52"/>
    <w:rsid w:val="0007769B"/>
    <w:rsid w:val="000778D5"/>
    <w:rsid w:val="00077D6E"/>
    <w:rsid w:val="00080089"/>
    <w:rsid w:val="00080524"/>
    <w:rsid w:val="00080B7B"/>
    <w:rsid w:val="00080C84"/>
    <w:rsid w:val="00082940"/>
    <w:rsid w:val="00083520"/>
    <w:rsid w:val="00085193"/>
    <w:rsid w:val="00085E09"/>
    <w:rsid w:val="00087269"/>
    <w:rsid w:val="0009108B"/>
    <w:rsid w:val="000917ED"/>
    <w:rsid w:val="000930D7"/>
    <w:rsid w:val="00093A02"/>
    <w:rsid w:val="000957B2"/>
    <w:rsid w:val="00095F42"/>
    <w:rsid w:val="00096386"/>
    <w:rsid w:val="0009709B"/>
    <w:rsid w:val="00097999"/>
    <w:rsid w:val="00097E55"/>
    <w:rsid w:val="000A0104"/>
    <w:rsid w:val="000A0AEC"/>
    <w:rsid w:val="000A1289"/>
    <w:rsid w:val="000A14AE"/>
    <w:rsid w:val="000A18B0"/>
    <w:rsid w:val="000A18D8"/>
    <w:rsid w:val="000A1BAC"/>
    <w:rsid w:val="000A3B2E"/>
    <w:rsid w:val="000A3C45"/>
    <w:rsid w:val="000A3F17"/>
    <w:rsid w:val="000A3F2F"/>
    <w:rsid w:val="000A4022"/>
    <w:rsid w:val="000A4359"/>
    <w:rsid w:val="000A6CBA"/>
    <w:rsid w:val="000B0795"/>
    <w:rsid w:val="000B0B43"/>
    <w:rsid w:val="000B0E72"/>
    <w:rsid w:val="000B160D"/>
    <w:rsid w:val="000B261E"/>
    <w:rsid w:val="000B326B"/>
    <w:rsid w:val="000B374A"/>
    <w:rsid w:val="000B3810"/>
    <w:rsid w:val="000B3C42"/>
    <w:rsid w:val="000B4126"/>
    <w:rsid w:val="000B4654"/>
    <w:rsid w:val="000B5867"/>
    <w:rsid w:val="000B5D0F"/>
    <w:rsid w:val="000B66CB"/>
    <w:rsid w:val="000B77D6"/>
    <w:rsid w:val="000C0FE2"/>
    <w:rsid w:val="000C2526"/>
    <w:rsid w:val="000C363C"/>
    <w:rsid w:val="000C39C7"/>
    <w:rsid w:val="000C48FE"/>
    <w:rsid w:val="000C5359"/>
    <w:rsid w:val="000C67A6"/>
    <w:rsid w:val="000D1008"/>
    <w:rsid w:val="000D2586"/>
    <w:rsid w:val="000D32F2"/>
    <w:rsid w:val="000D3803"/>
    <w:rsid w:val="000D3945"/>
    <w:rsid w:val="000D4277"/>
    <w:rsid w:val="000D5A67"/>
    <w:rsid w:val="000D725E"/>
    <w:rsid w:val="000D774B"/>
    <w:rsid w:val="000E0293"/>
    <w:rsid w:val="000E0E6F"/>
    <w:rsid w:val="000E211A"/>
    <w:rsid w:val="000E334C"/>
    <w:rsid w:val="000E3BDD"/>
    <w:rsid w:val="000E44F5"/>
    <w:rsid w:val="000E47B5"/>
    <w:rsid w:val="000E579B"/>
    <w:rsid w:val="000E584D"/>
    <w:rsid w:val="000E687C"/>
    <w:rsid w:val="000E6FEE"/>
    <w:rsid w:val="000E7B08"/>
    <w:rsid w:val="000F1187"/>
    <w:rsid w:val="000F1E0B"/>
    <w:rsid w:val="000F1E28"/>
    <w:rsid w:val="000F2083"/>
    <w:rsid w:val="000F365A"/>
    <w:rsid w:val="000F3A0D"/>
    <w:rsid w:val="000F3CB0"/>
    <w:rsid w:val="000F45C8"/>
    <w:rsid w:val="000F4E98"/>
    <w:rsid w:val="000F5747"/>
    <w:rsid w:val="000F63B3"/>
    <w:rsid w:val="000F6C1B"/>
    <w:rsid w:val="000F6FFF"/>
    <w:rsid w:val="000F77BE"/>
    <w:rsid w:val="0010086D"/>
    <w:rsid w:val="00100B16"/>
    <w:rsid w:val="00100ECB"/>
    <w:rsid w:val="00100FE0"/>
    <w:rsid w:val="0010151D"/>
    <w:rsid w:val="001022AD"/>
    <w:rsid w:val="00102F35"/>
    <w:rsid w:val="00104431"/>
    <w:rsid w:val="00104D1F"/>
    <w:rsid w:val="00104ECC"/>
    <w:rsid w:val="00105AFE"/>
    <w:rsid w:val="00106C15"/>
    <w:rsid w:val="00106F4D"/>
    <w:rsid w:val="00107946"/>
    <w:rsid w:val="00110B19"/>
    <w:rsid w:val="00113CB4"/>
    <w:rsid w:val="00113EF4"/>
    <w:rsid w:val="00113FC8"/>
    <w:rsid w:val="00114781"/>
    <w:rsid w:val="00114C19"/>
    <w:rsid w:val="00116618"/>
    <w:rsid w:val="00116CC1"/>
    <w:rsid w:val="00116F43"/>
    <w:rsid w:val="0011728D"/>
    <w:rsid w:val="0011732A"/>
    <w:rsid w:val="00117C7E"/>
    <w:rsid w:val="00117DDE"/>
    <w:rsid w:val="00120CCA"/>
    <w:rsid w:val="00120F13"/>
    <w:rsid w:val="00125314"/>
    <w:rsid w:val="001257B8"/>
    <w:rsid w:val="001263C2"/>
    <w:rsid w:val="00127272"/>
    <w:rsid w:val="001274FE"/>
    <w:rsid w:val="00134DD7"/>
    <w:rsid w:val="00136098"/>
    <w:rsid w:val="00136241"/>
    <w:rsid w:val="001401FE"/>
    <w:rsid w:val="001405D0"/>
    <w:rsid w:val="00140880"/>
    <w:rsid w:val="0014097F"/>
    <w:rsid w:val="00140D1F"/>
    <w:rsid w:val="00141E00"/>
    <w:rsid w:val="00141E8B"/>
    <w:rsid w:val="00142CEE"/>
    <w:rsid w:val="00143342"/>
    <w:rsid w:val="001435FA"/>
    <w:rsid w:val="001453C4"/>
    <w:rsid w:val="00145442"/>
    <w:rsid w:val="00145861"/>
    <w:rsid w:val="00146EBF"/>
    <w:rsid w:val="001500A2"/>
    <w:rsid w:val="0015163E"/>
    <w:rsid w:val="00151FD5"/>
    <w:rsid w:val="001529A7"/>
    <w:rsid w:val="00152A17"/>
    <w:rsid w:val="00153D31"/>
    <w:rsid w:val="00153FAE"/>
    <w:rsid w:val="0015403E"/>
    <w:rsid w:val="001543F2"/>
    <w:rsid w:val="001556DF"/>
    <w:rsid w:val="00156A6F"/>
    <w:rsid w:val="00157032"/>
    <w:rsid w:val="001577CE"/>
    <w:rsid w:val="00161788"/>
    <w:rsid w:val="00161D10"/>
    <w:rsid w:val="00165C08"/>
    <w:rsid w:val="0016618B"/>
    <w:rsid w:val="0016638B"/>
    <w:rsid w:val="001713AC"/>
    <w:rsid w:val="001722F1"/>
    <w:rsid w:val="001739E3"/>
    <w:rsid w:val="00176C80"/>
    <w:rsid w:val="00176CAE"/>
    <w:rsid w:val="00180C6E"/>
    <w:rsid w:val="001810B1"/>
    <w:rsid w:val="001814DB"/>
    <w:rsid w:val="00181E21"/>
    <w:rsid w:val="00182574"/>
    <w:rsid w:val="0018324B"/>
    <w:rsid w:val="001832AB"/>
    <w:rsid w:val="001840D4"/>
    <w:rsid w:val="00184F9A"/>
    <w:rsid w:val="00185F3A"/>
    <w:rsid w:val="00186495"/>
    <w:rsid w:val="001874B7"/>
    <w:rsid w:val="001906FE"/>
    <w:rsid w:val="001909B3"/>
    <w:rsid w:val="00190B13"/>
    <w:rsid w:val="00192015"/>
    <w:rsid w:val="00192E6A"/>
    <w:rsid w:val="0019313C"/>
    <w:rsid w:val="00195F08"/>
    <w:rsid w:val="00196410"/>
    <w:rsid w:val="00196F0B"/>
    <w:rsid w:val="00197EE4"/>
    <w:rsid w:val="001A1616"/>
    <w:rsid w:val="001A16DE"/>
    <w:rsid w:val="001A1C2D"/>
    <w:rsid w:val="001A3968"/>
    <w:rsid w:val="001A42A1"/>
    <w:rsid w:val="001A4C24"/>
    <w:rsid w:val="001A5862"/>
    <w:rsid w:val="001A5AF0"/>
    <w:rsid w:val="001A60E1"/>
    <w:rsid w:val="001A780E"/>
    <w:rsid w:val="001A7AD3"/>
    <w:rsid w:val="001B03F2"/>
    <w:rsid w:val="001B1604"/>
    <w:rsid w:val="001B19A2"/>
    <w:rsid w:val="001B1B71"/>
    <w:rsid w:val="001B262B"/>
    <w:rsid w:val="001B2EE3"/>
    <w:rsid w:val="001B4F83"/>
    <w:rsid w:val="001B5660"/>
    <w:rsid w:val="001B7356"/>
    <w:rsid w:val="001B7756"/>
    <w:rsid w:val="001B78F6"/>
    <w:rsid w:val="001C00A8"/>
    <w:rsid w:val="001C0927"/>
    <w:rsid w:val="001C0E15"/>
    <w:rsid w:val="001C0E85"/>
    <w:rsid w:val="001C1013"/>
    <w:rsid w:val="001C2659"/>
    <w:rsid w:val="001C28C7"/>
    <w:rsid w:val="001C28C8"/>
    <w:rsid w:val="001C2D10"/>
    <w:rsid w:val="001C38F2"/>
    <w:rsid w:val="001C51A1"/>
    <w:rsid w:val="001C5267"/>
    <w:rsid w:val="001C53FC"/>
    <w:rsid w:val="001C58E2"/>
    <w:rsid w:val="001C594B"/>
    <w:rsid w:val="001C5D03"/>
    <w:rsid w:val="001D1C59"/>
    <w:rsid w:val="001D1E84"/>
    <w:rsid w:val="001D2081"/>
    <w:rsid w:val="001D22FC"/>
    <w:rsid w:val="001D2993"/>
    <w:rsid w:val="001D2EBD"/>
    <w:rsid w:val="001D33F2"/>
    <w:rsid w:val="001D3AED"/>
    <w:rsid w:val="001D618D"/>
    <w:rsid w:val="001D6522"/>
    <w:rsid w:val="001D7788"/>
    <w:rsid w:val="001D7E56"/>
    <w:rsid w:val="001E08B4"/>
    <w:rsid w:val="001E0989"/>
    <w:rsid w:val="001E1F4E"/>
    <w:rsid w:val="001E21D5"/>
    <w:rsid w:val="001E3A96"/>
    <w:rsid w:val="001E44B7"/>
    <w:rsid w:val="001E66E0"/>
    <w:rsid w:val="001E7B2F"/>
    <w:rsid w:val="001F0A37"/>
    <w:rsid w:val="001F1FA0"/>
    <w:rsid w:val="001F207A"/>
    <w:rsid w:val="001F2E0E"/>
    <w:rsid w:val="001F2EBA"/>
    <w:rsid w:val="001F453C"/>
    <w:rsid w:val="001F5FBE"/>
    <w:rsid w:val="001F6511"/>
    <w:rsid w:val="001F669C"/>
    <w:rsid w:val="001F7071"/>
    <w:rsid w:val="001F7A79"/>
    <w:rsid w:val="00201644"/>
    <w:rsid w:val="00201A14"/>
    <w:rsid w:val="00202A96"/>
    <w:rsid w:val="0020374F"/>
    <w:rsid w:val="00203C0B"/>
    <w:rsid w:val="002044E0"/>
    <w:rsid w:val="0020469A"/>
    <w:rsid w:val="0020645C"/>
    <w:rsid w:val="0020711F"/>
    <w:rsid w:val="002073DD"/>
    <w:rsid w:val="002108C1"/>
    <w:rsid w:val="00211197"/>
    <w:rsid w:val="00212BDA"/>
    <w:rsid w:val="00212D58"/>
    <w:rsid w:val="00213325"/>
    <w:rsid w:val="002170C2"/>
    <w:rsid w:val="00220B80"/>
    <w:rsid w:val="00220E33"/>
    <w:rsid w:val="002223F0"/>
    <w:rsid w:val="0022286B"/>
    <w:rsid w:val="00222DF0"/>
    <w:rsid w:val="00223BFF"/>
    <w:rsid w:val="002249B4"/>
    <w:rsid w:val="00225091"/>
    <w:rsid w:val="00225A98"/>
    <w:rsid w:val="00225F35"/>
    <w:rsid w:val="00226916"/>
    <w:rsid w:val="002270CB"/>
    <w:rsid w:val="00227328"/>
    <w:rsid w:val="002278B3"/>
    <w:rsid w:val="00227E11"/>
    <w:rsid w:val="00231471"/>
    <w:rsid w:val="00232201"/>
    <w:rsid w:val="002332E6"/>
    <w:rsid w:val="0023387B"/>
    <w:rsid w:val="00233F70"/>
    <w:rsid w:val="0023518F"/>
    <w:rsid w:val="002356EF"/>
    <w:rsid w:val="0023648F"/>
    <w:rsid w:val="00236A1C"/>
    <w:rsid w:val="00236A3D"/>
    <w:rsid w:val="00237A90"/>
    <w:rsid w:val="00237BE2"/>
    <w:rsid w:val="00237E72"/>
    <w:rsid w:val="00240AD7"/>
    <w:rsid w:val="00240D9A"/>
    <w:rsid w:val="002410CB"/>
    <w:rsid w:val="00244750"/>
    <w:rsid w:val="00245975"/>
    <w:rsid w:val="0024787E"/>
    <w:rsid w:val="0025049F"/>
    <w:rsid w:val="002507E7"/>
    <w:rsid w:val="0025089A"/>
    <w:rsid w:val="002509B3"/>
    <w:rsid w:val="00250C9A"/>
    <w:rsid w:val="00250E21"/>
    <w:rsid w:val="002510BF"/>
    <w:rsid w:val="00251358"/>
    <w:rsid w:val="002529AF"/>
    <w:rsid w:val="00252D44"/>
    <w:rsid w:val="002543A4"/>
    <w:rsid w:val="00255F2B"/>
    <w:rsid w:val="002563F5"/>
    <w:rsid w:val="00256733"/>
    <w:rsid w:val="0025734D"/>
    <w:rsid w:val="0025761E"/>
    <w:rsid w:val="00260EAE"/>
    <w:rsid w:val="00261C44"/>
    <w:rsid w:val="0026278E"/>
    <w:rsid w:val="00263257"/>
    <w:rsid w:val="00263824"/>
    <w:rsid w:val="002639A5"/>
    <w:rsid w:val="00263F73"/>
    <w:rsid w:val="00264083"/>
    <w:rsid w:val="00265740"/>
    <w:rsid w:val="00265C2A"/>
    <w:rsid w:val="00265FE0"/>
    <w:rsid w:val="00270D15"/>
    <w:rsid w:val="002710D8"/>
    <w:rsid w:val="00271A3D"/>
    <w:rsid w:val="00271B45"/>
    <w:rsid w:val="00272787"/>
    <w:rsid w:val="00275B34"/>
    <w:rsid w:val="00276365"/>
    <w:rsid w:val="00276A37"/>
    <w:rsid w:val="002816EA"/>
    <w:rsid w:val="00282751"/>
    <w:rsid w:val="002827E0"/>
    <w:rsid w:val="002834F1"/>
    <w:rsid w:val="00283AA9"/>
    <w:rsid w:val="0028417C"/>
    <w:rsid w:val="00286748"/>
    <w:rsid w:val="002868E0"/>
    <w:rsid w:val="00287F89"/>
    <w:rsid w:val="00290223"/>
    <w:rsid w:val="00293C5D"/>
    <w:rsid w:val="002941FB"/>
    <w:rsid w:val="0029686B"/>
    <w:rsid w:val="00296B28"/>
    <w:rsid w:val="00296DE0"/>
    <w:rsid w:val="002975FB"/>
    <w:rsid w:val="0029782E"/>
    <w:rsid w:val="002A0846"/>
    <w:rsid w:val="002A0DFD"/>
    <w:rsid w:val="002A2F98"/>
    <w:rsid w:val="002A3329"/>
    <w:rsid w:val="002A3943"/>
    <w:rsid w:val="002A3F50"/>
    <w:rsid w:val="002A41D1"/>
    <w:rsid w:val="002A4D59"/>
    <w:rsid w:val="002A7B18"/>
    <w:rsid w:val="002B2751"/>
    <w:rsid w:val="002B4BF6"/>
    <w:rsid w:val="002B4DD7"/>
    <w:rsid w:val="002B567C"/>
    <w:rsid w:val="002B58BE"/>
    <w:rsid w:val="002B58D7"/>
    <w:rsid w:val="002B628D"/>
    <w:rsid w:val="002B6BBD"/>
    <w:rsid w:val="002B6C79"/>
    <w:rsid w:val="002C1B88"/>
    <w:rsid w:val="002C1F8A"/>
    <w:rsid w:val="002C2A80"/>
    <w:rsid w:val="002C4454"/>
    <w:rsid w:val="002C4B1F"/>
    <w:rsid w:val="002C4FCD"/>
    <w:rsid w:val="002C56CB"/>
    <w:rsid w:val="002C6280"/>
    <w:rsid w:val="002C6A00"/>
    <w:rsid w:val="002D065B"/>
    <w:rsid w:val="002D2C24"/>
    <w:rsid w:val="002D349F"/>
    <w:rsid w:val="002D55BC"/>
    <w:rsid w:val="002D664D"/>
    <w:rsid w:val="002D7400"/>
    <w:rsid w:val="002D7CD6"/>
    <w:rsid w:val="002D7D58"/>
    <w:rsid w:val="002E0974"/>
    <w:rsid w:val="002E1375"/>
    <w:rsid w:val="002E19ED"/>
    <w:rsid w:val="002E3190"/>
    <w:rsid w:val="002E3520"/>
    <w:rsid w:val="002E4B64"/>
    <w:rsid w:val="002E4FF5"/>
    <w:rsid w:val="002E5B70"/>
    <w:rsid w:val="002E5C3B"/>
    <w:rsid w:val="002E6AEF"/>
    <w:rsid w:val="002E6FEB"/>
    <w:rsid w:val="002E7E41"/>
    <w:rsid w:val="002F1633"/>
    <w:rsid w:val="002F17DE"/>
    <w:rsid w:val="002F1F1D"/>
    <w:rsid w:val="002F256B"/>
    <w:rsid w:val="002F2A6E"/>
    <w:rsid w:val="002F2FD3"/>
    <w:rsid w:val="002F36DD"/>
    <w:rsid w:val="002F54D7"/>
    <w:rsid w:val="002F5A38"/>
    <w:rsid w:val="002F6364"/>
    <w:rsid w:val="002F7083"/>
    <w:rsid w:val="003009E8"/>
    <w:rsid w:val="00300C6B"/>
    <w:rsid w:val="00300D44"/>
    <w:rsid w:val="00301056"/>
    <w:rsid w:val="0030366E"/>
    <w:rsid w:val="00303A29"/>
    <w:rsid w:val="00303AB7"/>
    <w:rsid w:val="00303EBF"/>
    <w:rsid w:val="003055AE"/>
    <w:rsid w:val="00305ABC"/>
    <w:rsid w:val="003065D5"/>
    <w:rsid w:val="0030747B"/>
    <w:rsid w:val="00311D67"/>
    <w:rsid w:val="00311D7A"/>
    <w:rsid w:val="0031219D"/>
    <w:rsid w:val="003134BD"/>
    <w:rsid w:val="00314590"/>
    <w:rsid w:val="003150C6"/>
    <w:rsid w:val="00315EC5"/>
    <w:rsid w:val="00317C09"/>
    <w:rsid w:val="00320870"/>
    <w:rsid w:val="00320DCE"/>
    <w:rsid w:val="003214D0"/>
    <w:rsid w:val="003217B9"/>
    <w:rsid w:val="003225B7"/>
    <w:rsid w:val="00322E13"/>
    <w:rsid w:val="003235D0"/>
    <w:rsid w:val="00323890"/>
    <w:rsid w:val="00323FEF"/>
    <w:rsid w:val="00325212"/>
    <w:rsid w:val="00325327"/>
    <w:rsid w:val="00325C87"/>
    <w:rsid w:val="0032648F"/>
    <w:rsid w:val="00326904"/>
    <w:rsid w:val="003279E0"/>
    <w:rsid w:val="00327B53"/>
    <w:rsid w:val="00330DD3"/>
    <w:rsid w:val="00330E86"/>
    <w:rsid w:val="00331FEB"/>
    <w:rsid w:val="0033473A"/>
    <w:rsid w:val="00334906"/>
    <w:rsid w:val="0033562E"/>
    <w:rsid w:val="00335CD6"/>
    <w:rsid w:val="003373CB"/>
    <w:rsid w:val="00337BA0"/>
    <w:rsid w:val="0034259B"/>
    <w:rsid w:val="00343831"/>
    <w:rsid w:val="00343C10"/>
    <w:rsid w:val="00343DDD"/>
    <w:rsid w:val="00343E74"/>
    <w:rsid w:val="00344096"/>
    <w:rsid w:val="0034419F"/>
    <w:rsid w:val="003453F9"/>
    <w:rsid w:val="00345A9F"/>
    <w:rsid w:val="00345E4F"/>
    <w:rsid w:val="003461DC"/>
    <w:rsid w:val="003463C0"/>
    <w:rsid w:val="00346A26"/>
    <w:rsid w:val="00346E9C"/>
    <w:rsid w:val="003472FD"/>
    <w:rsid w:val="00347852"/>
    <w:rsid w:val="00347CC8"/>
    <w:rsid w:val="00347D31"/>
    <w:rsid w:val="0035134E"/>
    <w:rsid w:val="00352351"/>
    <w:rsid w:val="00352CF5"/>
    <w:rsid w:val="0035325D"/>
    <w:rsid w:val="00353CA6"/>
    <w:rsid w:val="00355226"/>
    <w:rsid w:val="00355855"/>
    <w:rsid w:val="00356092"/>
    <w:rsid w:val="003604F4"/>
    <w:rsid w:val="003610A1"/>
    <w:rsid w:val="0036219C"/>
    <w:rsid w:val="00362E93"/>
    <w:rsid w:val="00363347"/>
    <w:rsid w:val="003636F6"/>
    <w:rsid w:val="00363E40"/>
    <w:rsid w:val="00364136"/>
    <w:rsid w:val="0036469B"/>
    <w:rsid w:val="00365D27"/>
    <w:rsid w:val="00370EE3"/>
    <w:rsid w:val="003717C5"/>
    <w:rsid w:val="003721AB"/>
    <w:rsid w:val="00375BC0"/>
    <w:rsid w:val="003760E9"/>
    <w:rsid w:val="00376B2A"/>
    <w:rsid w:val="00376DFD"/>
    <w:rsid w:val="00376E15"/>
    <w:rsid w:val="0037730D"/>
    <w:rsid w:val="00377660"/>
    <w:rsid w:val="00377A9A"/>
    <w:rsid w:val="00377D1B"/>
    <w:rsid w:val="00380619"/>
    <w:rsid w:val="00381B4D"/>
    <w:rsid w:val="0038281A"/>
    <w:rsid w:val="00383934"/>
    <w:rsid w:val="00383C4E"/>
    <w:rsid w:val="00385072"/>
    <w:rsid w:val="00385533"/>
    <w:rsid w:val="00385CEE"/>
    <w:rsid w:val="003862DB"/>
    <w:rsid w:val="0038684F"/>
    <w:rsid w:val="00386B77"/>
    <w:rsid w:val="00386C68"/>
    <w:rsid w:val="00386E8D"/>
    <w:rsid w:val="003874C6"/>
    <w:rsid w:val="00387A4B"/>
    <w:rsid w:val="003911C7"/>
    <w:rsid w:val="0039145D"/>
    <w:rsid w:val="00391B37"/>
    <w:rsid w:val="003926DA"/>
    <w:rsid w:val="00393001"/>
    <w:rsid w:val="00395B67"/>
    <w:rsid w:val="00395E0B"/>
    <w:rsid w:val="00396A54"/>
    <w:rsid w:val="00397071"/>
    <w:rsid w:val="003A0120"/>
    <w:rsid w:val="003A180A"/>
    <w:rsid w:val="003A2CCA"/>
    <w:rsid w:val="003A38BB"/>
    <w:rsid w:val="003A401E"/>
    <w:rsid w:val="003A561D"/>
    <w:rsid w:val="003A5AEE"/>
    <w:rsid w:val="003A6A9D"/>
    <w:rsid w:val="003A71BA"/>
    <w:rsid w:val="003A73D5"/>
    <w:rsid w:val="003A7837"/>
    <w:rsid w:val="003B081B"/>
    <w:rsid w:val="003B3A13"/>
    <w:rsid w:val="003B4DDB"/>
    <w:rsid w:val="003B590F"/>
    <w:rsid w:val="003B668E"/>
    <w:rsid w:val="003B69B5"/>
    <w:rsid w:val="003B76AA"/>
    <w:rsid w:val="003B7A97"/>
    <w:rsid w:val="003C08B4"/>
    <w:rsid w:val="003C0A6D"/>
    <w:rsid w:val="003C1DB6"/>
    <w:rsid w:val="003C3342"/>
    <w:rsid w:val="003C4975"/>
    <w:rsid w:val="003C51B0"/>
    <w:rsid w:val="003C5C1F"/>
    <w:rsid w:val="003C71D7"/>
    <w:rsid w:val="003C71F0"/>
    <w:rsid w:val="003C7B0F"/>
    <w:rsid w:val="003D043E"/>
    <w:rsid w:val="003D1A61"/>
    <w:rsid w:val="003D1F62"/>
    <w:rsid w:val="003D26BB"/>
    <w:rsid w:val="003D2EE1"/>
    <w:rsid w:val="003D3495"/>
    <w:rsid w:val="003D3632"/>
    <w:rsid w:val="003D38F0"/>
    <w:rsid w:val="003D4B9B"/>
    <w:rsid w:val="003D4E8B"/>
    <w:rsid w:val="003D578A"/>
    <w:rsid w:val="003D59DE"/>
    <w:rsid w:val="003D662A"/>
    <w:rsid w:val="003D73DA"/>
    <w:rsid w:val="003E1F86"/>
    <w:rsid w:val="003E2129"/>
    <w:rsid w:val="003E2412"/>
    <w:rsid w:val="003E2FD6"/>
    <w:rsid w:val="003E4B87"/>
    <w:rsid w:val="003E56B6"/>
    <w:rsid w:val="003E57C0"/>
    <w:rsid w:val="003E5EFA"/>
    <w:rsid w:val="003E65F9"/>
    <w:rsid w:val="003E6BD0"/>
    <w:rsid w:val="003E7314"/>
    <w:rsid w:val="003F25C0"/>
    <w:rsid w:val="003F2FE5"/>
    <w:rsid w:val="003F3B68"/>
    <w:rsid w:val="003F4AD8"/>
    <w:rsid w:val="003F4BF5"/>
    <w:rsid w:val="003F51F7"/>
    <w:rsid w:val="003F5719"/>
    <w:rsid w:val="003F634D"/>
    <w:rsid w:val="003F7016"/>
    <w:rsid w:val="004017CD"/>
    <w:rsid w:val="0040363A"/>
    <w:rsid w:val="00403CE8"/>
    <w:rsid w:val="0040482F"/>
    <w:rsid w:val="004048A6"/>
    <w:rsid w:val="00405F9C"/>
    <w:rsid w:val="0040608C"/>
    <w:rsid w:val="0040652D"/>
    <w:rsid w:val="00406B1E"/>
    <w:rsid w:val="00406CEB"/>
    <w:rsid w:val="00407441"/>
    <w:rsid w:val="00410617"/>
    <w:rsid w:val="00411848"/>
    <w:rsid w:val="00412A12"/>
    <w:rsid w:val="00412A14"/>
    <w:rsid w:val="00412B26"/>
    <w:rsid w:val="0041427F"/>
    <w:rsid w:val="0041474B"/>
    <w:rsid w:val="004162BE"/>
    <w:rsid w:val="0041646A"/>
    <w:rsid w:val="00416B63"/>
    <w:rsid w:val="004177B5"/>
    <w:rsid w:val="00421178"/>
    <w:rsid w:val="004221C7"/>
    <w:rsid w:val="004222E3"/>
    <w:rsid w:val="00422890"/>
    <w:rsid w:val="00422E5B"/>
    <w:rsid w:val="00423A58"/>
    <w:rsid w:val="00423AE0"/>
    <w:rsid w:val="00423EF8"/>
    <w:rsid w:val="00424388"/>
    <w:rsid w:val="004245AE"/>
    <w:rsid w:val="00426586"/>
    <w:rsid w:val="00426710"/>
    <w:rsid w:val="004273FC"/>
    <w:rsid w:val="00427A9E"/>
    <w:rsid w:val="00427BE6"/>
    <w:rsid w:val="00430D3C"/>
    <w:rsid w:val="00432225"/>
    <w:rsid w:val="00432A53"/>
    <w:rsid w:val="00432F68"/>
    <w:rsid w:val="00433EA4"/>
    <w:rsid w:val="0043535B"/>
    <w:rsid w:val="00435559"/>
    <w:rsid w:val="004355EA"/>
    <w:rsid w:val="00435AD2"/>
    <w:rsid w:val="00436371"/>
    <w:rsid w:val="00436606"/>
    <w:rsid w:val="004377A3"/>
    <w:rsid w:val="0044008B"/>
    <w:rsid w:val="0044159E"/>
    <w:rsid w:val="00441D06"/>
    <w:rsid w:val="004423A3"/>
    <w:rsid w:val="00442CBA"/>
    <w:rsid w:val="00442FC9"/>
    <w:rsid w:val="004432A0"/>
    <w:rsid w:val="004453DD"/>
    <w:rsid w:val="00445C11"/>
    <w:rsid w:val="00445FD6"/>
    <w:rsid w:val="004464E7"/>
    <w:rsid w:val="004467A1"/>
    <w:rsid w:val="00450EF1"/>
    <w:rsid w:val="00451C47"/>
    <w:rsid w:val="00452AF7"/>
    <w:rsid w:val="00453DD7"/>
    <w:rsid w:val="0045441B"/>
    <w:rsid w:val="0045447B"/>
    <w:rsid w:val="0045508D"/>
    <w:rsid w:val="00455C9E"/>
    <w:rsid w:val="00455DD1"/>
    <w:rsid w:val="004560A1"/>
    <w:rsid w:val="00456B3E"/>
    <w:rsid w:val="004571B8"/>
    <w:rsid w:val="004574AA"/>
    <w:rsid w:val="0046147B"/>
    <w:rsid w:val="00461C10"/>
    <w:rsid w:val="00461E2B"/>
    <w:rsid w:val="00461F3F"/>
    <w:rsid w:val="004627C7"/>
    <w:rsid w:val="00462A73"/>
    <w:rsid w:val="00462D5F"/>
    <w:rsid w:val="00462E14"/>
    <w:rsid w:val="0046310B"/>
    <w:rsid w:val="0046357F"/>
    <w:rsid w:val="004638BF"/>
    <w:rsid w:val="00464AF3"/>
    <w:rsid w:val="00464C9A"/>
    <w:rsid w:val="00465ADC"/>
    <w:rsid w:val="00465FB7"/>
    <w:rsid w:val="00466385"/>
    <w:rsid w:val="004665A2"/>
    <w:rsid w:val="0046660E"/>
    <w:rsid w:val="00467F1B"/>
    <w:rsid w:val="00470DCF"/>
    <w:rsid w:val="00471D0C"/>
    <w:rsid w:val="00472D77"/>
    <w:rsid w:val="00472F6C"/>
    <w:rsid w:val="0047364C"/>
    <w:rsid w:val="004762CA"/>
    <w:rsid w:val="00476847"/>
    <w:rsid w:val="00476D6E"/>
    <w:rsid w:val="00477CAD"/>
    <w:rsid w:val="00480493"/>
    <w:rsid w:val="0048114E"/>
    <w:rsid w:val="0048205F"/>
    <w:rsid w:val="00482959"/>
    <w:rsid w:val="00483141"/>
    <w:rsid w:val="00483BE6"/>
    <w:rsid w:val="00484E22"/>
    <w:rsid w:val="0048511A"/>
    <w:rsid w:val="00485194"/>
    <w:rsid w:val="00486098"/>
    <w:rsid w:val="00486DC6"/>
    <w:rsid w:val="0048781D"/>
    <w:rsid w:val="0049039A"/>
    <w:rsid w:val="004907C9"/>
    <w:rsid w:val="00490BE5"/>
    <w:rsid w:val="004937E0"/>
    <w:rsid w:val="0049414E"/>
    <w:rsid w:val="00494415"/>
    <w:rsid w:val="004945B6"/>
    <w:rsid w:val="00494C5C"/>
    <w:rsid w:val="00494DDA"/>
    <w:rsid w:val="00497844"/>
    <w:rsid w:val="004A09C0"/>
    <w:rsid w:val="004A09DA"/>
    <w:rsid w:val="004A0BAA"/>
    <w:rsid w:val="004A24E5"/>
    <w:rsid w:val="004A3993"/>
    <w:rsid w:val="004A435C"/>
    <w:rsid w:val="004A63AE"/>
    <w:rsid w:val="004A6526"/>
    <w:rsid w:val="004B080E"/>
    <w:rsid w:val="004B0B06"/>
    <w:rsid w:val="004B1F01"/>
    <w:rsid w:val="004B22B9"/>
    <w:rsid w:val="004B2328"/>
    <w:rsid w:val="004B290B"/>
    <w:rsid w:val="004B2B04"/>
    <w:rsid w:val="004B2B52"/>
    <w:rsid w:val="004B306B"/>
    <w:rsid w:val="004B30F3"/>
    <w:rsid w:val="004B3378"/>
    <w:rsid w:val="004B5071"/>
    <w:rsid w:val="004B5544"/>
    <w:rsid w:val="004B60A6"/>
    <w:rsid w:val="004B66CB"/>
    <w:rsid w:val="004B773A"/>
    <w:rsid w:val="004B788B"/>
    <w:rsid w:val="004B798F"/>
    <w:rsid w:val="004C00D2"/>
    <w:rsid w:val="004C243E"/>
    <w:rsid w:val="004C3331"/>
    <w:rsid w:val="004C38F8"/>
    <w:rsid w:val="004C4CA2"/>
    <w:rsid w:val="004C51EF"/>
    <w:rsid w:val="004C5BC7"/>
    <w:rsid w:val="004C5D01"/>
    <w:rsid w:val="004C69FB"/>
    <w:rsid w:val="004C7701"/>
    <w:rsid w:val="004C7CEA"/>
    <w:rsid w:val="004D0500"/>
    <w:rsid w:val="004D22E6"/>
    <w:rsid w:val="004D2600"/>
    <w:rsid w:val="004D3A48"/>
    <w:rsid w:val="004D44AF"/>
    <w:rsid w:val="004D5253"/>
    <w:rsid w:val="004D5F7C"/>
    <w:rsid w:val="004D6954"/>
    <w:rsid w:val="004D73AD"/>
    <w:rsid w:val="004D78D4"/>
    <w:rsid w:val="004E06CD"/>
    <w:rsid w:val="004E074E"/>
    <w:rsid w:val="004E4A2C"/>
    <w:rsid w:val="004E512F"/>
    <w:rsid w:val="004E57F7"/>
    <w:rsid w:val="004E6573"/>
    <w:rsid w:val="004E67B2"/>
    <w:rsid w:val="004E69B6"/>
    <w:rsid w:val="004E77F8"/>
    <w:rsid w:val="004F04B6"/>
    <w:rsid w:val="004F2904"/>
    <w:rsid w:val="004F3119"/>
    <w:rsid w:val="004F343F"/>
    <w:rsid w:val="004F3450"/>
    <w:rsid w:val="004F4FA0"/>
    <w:rsid w:val="004F5DC2"/>
    <w:rsid w:val="004F6037"/>
    <w:rsid w:val="004F615A"/>
    <w:rsid w:val="004F6C3C"/>
    <w:rsid w:val="004F727C"/>
    <w:rsid w:val="004F7F0D"/>
    <w:rsid w:val="00500A5F"/>
    <w:rsid w:val="00500AAE"/>
    <w:rsid w:val="00501B63"/>
    <w:rsid w:val="00502829"/>
    <w:rsid w:val="00502923"/>
    <w:rsid w:val="00502AE0"/>
    <w:rsid w:val="00502FEA"/>
    <w:rsid w:val="00503B11"/>
    <w:rsid w:val="00503DCC"/>
    <w:rsid w:val="0050443C"/>
    <w:rsid w:val="0050580F"/>
    <w:rsid w:val="005060EE"/>
    <w:rsid w:val="005064C5"/>
    <w:rsid w:val="00506D88"/>
    <w:rsid w:val="0051046D"/>
    <w:rsid w:val="005113D6"/>
    <w:rsid w:val="0051376F"/>
    <w:rsid w:val="005138D2"/>
    <w:rsid w:val="00514145"/>
    <w:rsid w:val="00514683"/>
    <w:rsid w:val="00514CFB"/>
    <w:rsid w:val="00516159"/>
    <w:rsid w:val="005163C2"/>
    <w:rsid w:val="005168F2"/>
    <w:rsid w:val="00520181"/>
    <w:rsid w:val="00520619"/>
    <w:rsid w:val="00521196"/>
    <w:rsid w:val="00521616"/>
    <w:rsid w:val="00521AE5"/>
    <w:rsid w:val="00523228"/>
    <w:rsid w:val="00523232"/>
    <w:rsid w:val="005237E4"/>
    <w:rsid w:val="0052408B"/>
    <w:rsid w:val="0052478B"/>
    <w:rsid w:val="00524DD3"/>
    <w:rsid w:val="00525795"/>
    <w:rsid w:val="00525DB7"/>
    <w:rsid w:val="00525DF7"/>
    <w:rsid w:val="00525E75"/>
    <w:rsid w:val="00526047"/>
    <w:rsid w:val="0052658D"/>
    <w:rsid w:val="00526A8A"/>
    <w:rsid w:val="0052795E"/>
    <w:rsid w:val="00530375"/>
    <w:rsid w:val="005303A5"/>
    <w:rsid w:val="00531E76"/>
    <w:rsid w:val="00532359"/>
    <w:rsid w:val="00532719"/>
    <w:rsid w:val="005344B7"/>
    <w:rsid w:val="005344D4"/>
    <w:rsid w:val="005349AD"/>
    <w:rsid w:val="005364F7"/>
    <w:rsid w:val="0053655D"/>
    <w:rsid w:val="00536AAA"/>
    <w:rsid w:val="00540AAD"/>
    <w:rsid w:val="0054152D"/>
    <w:rsid w:val="00543D63"/>
    <w:rsid w:val="00544A10"/>
    <w:rsid w:val="00544C1B"/>
    <w:rsid w:val="00545956"/>
    <w:rsid w:val="00545D02"/>
    <w:rsid w:val="005469E9"/>
    <w:rsid w:val="0054762F"/>
    <w:rsid w:val="00550B62"/>
    <w:rsid w:val="00551272"/>
    <w:rsid w:val="00553139"/>
    <w:rsid w:val="00553A26"/>
    <w:rsid w:val="00555B6B"/>
    <w:rsid w:val="00557218"/>
    <w:rsid w:val="0056001B"/>
    <w:rsid w:val="005606E2"/>
    <w:rsid w:val="005619A0"/>
    <w:rsid w:val="00561AE9"/>
    <w:rsid w:val="00561D59"/>
    <w:rsid w:val="005621C6"/>
    <w:rsid w:val="0056240E"/>
    <w:rsid w:val="00563050"/>
    <w:rsid w:val="00564DC1"/>
    <w:rsid w:val="00566151"/>
    <w:rsid w:val="00566730"/>
    <w:rsid w:val="00567F04"/>
    <w:rsid w:val="00570AF7"/>
    <w:rsid w:val="005710C3"/>
    <w:rsid w:val="0057263F"/>
    <w:rsid w:val="005727DD"/>
    <w:rsid w:val="00572CC1"/>
    <w:rsid w:val="00574183"/>
    <w:rsid w:val="00574EE5"/>
    <w:rsid w:val="00574FDE"/>
    <w:rsid w:val="00575AE1"/>
    <w:rsid w:val="005767AE"/>
    <w:rsid w:val="00576938"/>
    <w:rsid w:val="00576C18"/>
    <w:rsid w:val="00576C1B"/>
    <w:rsid w:val="0057771C"/>
    <w:rsid w:val="005804D3"/>
    <w:rsid w:val="0058309F"/>
    <w:rsid w:val="00583E75"/>
    <w:rsid w:val="0058470D"/>
    <w:rsid w:val="0058588F"/>
    <w:rsid w:val="00585B7C"/>
    <w:rsid w:val="00586AB4"/>
    <w:rsid w:val="00586D54"/>
    <w:rsid w:val="00587233"/>
    <w:rsid w:val="00587B78"/>
    <w:rsid w:val="00590703"/>
    <w:rsid w:val="00593C76"/>
    <w:rsid w:val="00593CFF"/>
    <w:rsid w:val="00595D96"/>
    <w:rsid w:val="005A0496"/>
    <w:rsid w:val="005A155F"/>
    <w:rsid w:val="005A23C6"/>
    <w:rsid w:val="005A2C93"/>
    <w:rsid w:val="005A4123"/>
    <w:rsid w:val="005A450C"/>
    <w:rsid w:val="005A59B2"/>
    <w:rsid w:val="005A5F0E"/>
    <w:rsid w:val="005A671D"/>
    <w:rsid w:val="005A685A"/>
    <w:rsid w:val="005A7583"/>
    <w:rsid w:val="005B0D71"/>
    <w:rsid w:val="005B1A4A"/>
    <w:rsid w:val="005B1D2A"/>
    <w:rsid w:val="005B231F"/>
    <w:rsid w:val="005B3A78"/>
    <w:rsid w:val="005B4996"/>
    <w:rsid w:val="005B49BB"/>
    <w:rsid w:val="005B4A31"/>
    <w:rsid w:val="005B5327"/>
    <w:rsid w:val="005B6720"/>
    <w:rsid w:val="005B7A09"/>
    <w:rsid w:val="005C1102"/>
    <w:rsid w:val="005C1AEC"/>
    <w:rsid w:val="005C450D"/>
    <w:rsid w:val="005C4625"/>
    <w:rsid w:val="005C70E7"/>
    <w:rsid w:val="005D0CB4"/>
    <w:rsid w:val="005D1602"/>
    <w:rsid w:val="005D2227"/>
    <w:rsid w:val="005D283F"/>
    <w:rsid w:val="005D2D33"/>
    <w:rsid w:val="005D360D"/>
    <w:rsid w:val="005D4164"/>
    <w:rsid w:val="005D4368"/>
    <w:rsid w:val="005D4502"/>
    <w:rsid w:val="005D4DE7"/>
    <w:rsid w:val="005D5049"/>
    <w:rsid w:val="005D5668"/>
    <w:rsid w:val="005D6A0F"/>
    <w:rsid w:val="005D7E3A"/>
    <w:rsid w:val="005E0FEF"/>
    <w:rsid w:val="005E1A49"/>
    <w:rsid w:val="005E2618"/>
    <w:rsid w:val="005E307C"/>
    <w:rsid w:val="005E3A5B"/>
    <w:rsid w:val="005E3D5B"/>
    <w:rsid w:val="005E3E69"/>
    <w:rsid w:val="005E58A9"/>
    <w:rsid w:val="005E648E"/>
    <w:rsid w:val="005E7E50"/>
    <w:rsid w:val="005F025D"/>
    <w:rsid w:val="005F154D"/>
    <w:rsid w:val="005F18BA"/>
    <w:rsid w:val="005F2DB4"/>
    <w:rsid w:val="005F300E"/>
    <w:rsid w:val="005F58A4"/>
    <w:rsid w:val="005F58F1"/>
    <w:rsid w:val="005F6212"/>
    <w:rsid w:val="005F64B6"/>
    <w:rsid w:val="005F6F2D"/>
    <w:rsid w:val="005F7060"/>
    <w:rsid w:val="005F792A"/>
    <w:rsid w:val="00601434"/>
    <w:rsid w:val="00601F7E"/>
    <w:rsid w:val="00602651"/>
    <w:rsid w:val="00604F98"/>
    <w:rsid w:val="006051BB"/>
    <w:rsid w:val="00605994"/>
    <w:rsid w:val="00606648"/>
    <w:rsid w:val="006100EC"/>
    <w:rsid w:val="006106AD"/>
    <w:rsid w:val="00610A95"/>
    <w:rsid w:val="00611E47"/>
    <w:rsid w:val="00611EDB"/>
    <w:rsid w:val="00612E68"/>
    <w:rsid w:val="00612F5E"/>
    <w:rsid w:val="00614E9E"/>
    <w:rsid w:val="0061652C"/>
    <w:rsid w:val="006202E8"/>
    <w:rsid w:val="00620663"/>
    <w:rsid w:val="00620BE0"/>
    <w:rsid w:val="00620F24"/>
    <w:rsid w:val="00621307"/>
    <w:rsid w:val="0062234D"/>
    <w:rsid w:val="006225F3"/>
    <w:rsid w:val="0062269C"/>
    <w:rsid w:val="0062279B"/>
    <w:rsid w:val="00622A8A"/>
    <w:rsid w:val="00623A01"/>
    <w:rsid w:val="00623CA9"/>
    <w:rsid w:val="00624831"/>
    <w:rsid w:val="006256F4"/>
    <w:rsid w:val="0062651C"/>
    <w:rsid w:val="0062709C"/>
    <w:rsid w:val="00627205"/>
    <w:rsid w:val="00627FB5"/>
    <w:rsid w:val="00631E89"/>
    <w:rsid w:val="0063264A"/>
    <w:rsid w:val="006327AA"/>
    <w:rsid w:val="00632F59"/>
    <w:rsid w:val="0063382D"/>
    <w:rsid w:val="00634955"/>
    <w:rsid w:val="006349C9"/>
    <w:rsid w:val="00634F5E"/>
    <w:rsid w:val="00635AB3"/>
    <w:rsid w:val="006361FD"/>
    <w:rsid w:val="00636475"/>
    <w:rsid w:val="006372C8"/>
    <w:rsid w:val="00640546"/>
    <w:rsid w:val="0064290D"/>
    <w:rsid w:val="00642DDB"/>
    <w:rsid w:val="00643BD8"/>
    <w:rsid w:val="00644EC6"/>
    <w:rsid w:val="006465D2"/>
    <w:rsid w:val="00646C24"/>
    <w:rsid w:val="00647511"/>
    <w:rsid w:val="00647AB6"/>
    <w:rsid w:val="00647D22"/>
    <w:rsid w:val="00650B54"/>
    <w:rsid w:val="00650EED"/>
    <w:rsid w:val="0065115A"/>
    <w:rsid w:val="00652315"/>
    <w:rsid w:val="00653C85"/>
    <w:rsid w:val="00654661"/>
    <w:rsid w:val="00654E9A"/>
    <w:rsid w:val="00656557"/>
    <w:rsid w:val="00656A66"/>
    <w:rsid w:val="00657532"/>
    <w:rsid w:val="00660B6F"/>
    <w:rsid w:val="00661A04"/>
    <w:rsid w:val="0066220B"/>
    <w:rsid w:val="006622D4"/>
    <w:rsid w:val="00663D40"/>
    <w:rsid w:val="006647D8"/>
    <w:rsid w:val="006666A2"/>
    <w:rsid w:val="00666769"/>
    <w:rsid w:val="006700EA"/>
    <w:rsid w:val="006702C3"/>
    <w:rsid w:val="00670B25"/>
    <w:rsid w:val="00670B7D"/>
    <w:rsid w:val="0067122C"/>
    <w:rsid w:val="006726A5"/>
    <w:rsid w:val="0067350F"/>
    <w:rsid w:val="00673F50"/>
    <w:rsid w:val="00674297"/>
    <w:rsid w:val="00675D97"/>
    <w:rsid w:val="00676A3B"/>
    <w:rsid w:val="00676A93"/>
    <w:rsid w:val="00676DB0"/>
    <w:rsid w:val="006777E3"/>
    <w:rsid w:val="00677B4C"/>
    <w:rsid w:val="00680DDE"/>
    <w:rsid w:val="006814D2"/>
    <w:rsid w:val="0068276B"/>
    <w:rsid w:val="00684F56"/>
    <w:rsid w:val="00685273"/>
    <w:rsid w:val="00685293"/>
    <w:rsid w:val="00687CF3"/>
    <w:rsid w:val="00687D24"/>
    <w:rsid w:val="006900E2"/>
    <w:rsid w:val="0069173B"/>
    <w:rsid w:val="00692850"/>
    <w:rsid w:val="00693209"/>
    <w:rsid w:val="006940B4"/>
    <w:rsid w:val="0069514C"/>
    <w:rsid w:val="00695261"/>
    <w:rsid w:val="0069546C"/>
    <w:rsid w:val="00695D4F"/>
    <w:rsid w:val="00696105"/>
    <w:rsid w:val="00697782"/>
    <w:rsid w:val="006A0435"/>
    <w:rsid w:val="006A0A7F"/>
    <w:rsid w:val="006A1E4E"/>
    <w:rsid w:val="006A27D8"/>
    <w:rsid w:val="006A5AC4"/>
    <w:rsid w:val="006A6B4F"/>
    <w:rsid w:val="006A6FA4"/>
    <w:rsid w:val="006B09A6"/>
    <w:rsid w:val="006B26C7"/>
    <w:rsid w:val="006B285C"/>
    <w:rsid w:val="006B553A"/>
    <w:rsid w:val="006B64C9"/>
    <w:rsid w:val="006B7B3B"/>
    <w:rsid w:val="006C02E9"/>
    <w:rsid w:val="006C0481"/>
    <w:rsid w:val="006C0580"/>
    <w:rsid w:val="006C0737"/>
    <w:rsid w:val="006C082A"/>
    <w:rsid w:val="006C1BA1"/>
    <w:rsid w:val="006C20B0"/>
    <w:rsid w:val="006C25EF"/>
    <w:rsid w:val="006C31EC"/>
    <w:rsid w:val="006C4A89"/>
    <w:rsid w:val="006C5119"/>
    <w:rsid w:val="006C5160"/>
    <w:rsid w:val="006C5B2A"/>
    <w:rsid w:val="006C6029"/>
    <w:rsid w:val="006C687E"/>
    <w:rsid w:val="006C7447"/>
    <w:rsid w:val="006D028A"/>
    <w:rsid w:val="006D1A60"/>
    <w:rsid w:val="006D1F03"/>
    <w:rsid w:val="006D48AA"/>
    <w:rsid w:val="006D5E17"/>
    <w:rsid w:val="006D740E"/>
    <w:rsid w:val="006D7420"/>
    <w:rsid w:val="006D7C39"/>
    <w:rsid w:val="006E071C"/>
    <w:rsid w:val="006E1345"/>
    <w:rsid w:val="006E1B19"/>
    <w:rsid w:val="006E27E4"/>
    <w:rsid w:val="006E2A6D"/>
    <w:rsid w:val="006E2CA1"/>
    <w:rsid w:val="006E2FF1"/>
    <w:rsid w:val="006E3412"/>
    <w:rsid w:val="006E45F3"/>
    <w:rsid w:val="006E4932"/>
    <w:rsid w:val="006E5C51"/>
    <w:rsid w:val="006E75B1"/>
    <w:rsid w:val="006E76AC"/>
    <w:rsid w:val="006E7A2A"/>
    <w:rsid w:val="006E7EAA"/>
    <w:rsid w:val="006F0322"/>
    <w:rsid w:val="006F114E"/>
    <w:rsid w:val="006F1AB7"/>
    <w:rsid w:val="006F22F2"/>
    <w:rsid w:val="006F3347"/>
    <w:rsid w:val="006F3A99"/>
    <w:rsid w:val="006F65C9"/>
    <w:rsid w:val="006F73C2"/>
    <w:rsid w:val="00700E5E"/>
    <w:rsid w:val="0070205B"/>
    <w:rsid w:val="007021A0"/>
    <w:rsid w:val="007030EA"/>
    <w:rsid w:val="0070629D"/>
    <w:rsid w:val="0070663C"/>
    <w:rsid w:val="0070740E"/>
    <w:rsid w:val="007100F7"/>
    <w:rsid w:val="00710944"/>
    <w:rsid w:val="00710FCB"/>
    <w:rsid w:val="00711D22"/>
    <w:rsid w:val="007133A4"/>
    <w:rsid w:val="00713561"/>
    <w:rsid w:val="00714B0A"/>
    <w:rsid w:val="0071692D"/>
    <w:rsid w:val="007178AC"/>
    <w:rsid w:val="007203CC"/>
    <w:rsid w:val="00720D1B"/>
    <w:rsid w:val="00723250"/>
    <w:rsid w:val="00724FEC"/>
    <w:rsid w:val="00726267"/>
    <w:rsid w:val="00726D88"/>
    <w:rsid w:val="00727B88"/>
    <w:rsid w:val="0073099A"/>
    <w:rsid w:val="0073101F"/>
    <w:rsid w:val="00731301"/>
    <w:rsid w:val="0073143B"/>
    <w:rsid w:val="00731F81"/>
    <w:rsid w:val="0073368F"/>
    <w:rsid w:val="00734D02"/>
    <w:rsid w:val="00735D80"/>
    <w:rsid w:val="007364C4"/>
    <w:rsid w:val="00736D20"/>
    <w:rsid w:val="00736E92"/>
    <w:rsid w:val="00737D02"/>
    <w:rsid w:val="00740121"/>
    <w:rsid w:val="007402BE"/>
    <w:rsid w:val="00741565"/>
    <w:rsid w:val="00741E7A"/>
    <w:rsid w:val="00741FF7"/>
    <w:rsid w:val="0074240F"/>
    <w:rsid w:val="00742445"/>
    <w:rsid w:val="007425D2"/>
    <w:rsid w:val="00743D3C"/>
    <w:rsid w:val="00743F63"/>
    <w:rsid w:val="007442B3"/>
    <w:rsid w:val="00744C8D"/>
    <w:rsid w:val="00744E24"/>
    <w:rsid w:val="00745064"/>
    <w:rsid w:val="007524E4"/>
    <w:rsid w:val="007527C1"/>
    <w:rsid w:val="00752D63"/>
    <w:rsid w:val="00753B99"/>
    <w:rsid w:val="00755187"/>
    <w:rsid w:val="0075531D"/>
    <w:rsid w:val="00756C2E"/>
    <w:rsid w:val="00756E1C"/>
    <w:rsid w:val="00757B28"/>
    <w:rsid w:val="00760E07"/>
    <w:rsid w:val="0076212E"/>
    <w:rsid w:val="0076272B"/>
    <w:rsid w:val="00763856"/>
    <w:rsid w:val="00764766"/>
    <w:rsid w:val="007651EE"/>
    <w:rsid w:val="007659AA"/>
    <w:rsid w:val="0076609F"/>
    <w:rsid w:val="007676D6"/>
    <w:rsid w:val="00767713"/>
    <w:rsid w:val="00767C8E"/>
    <w:rsid w:val="00770FF9"/>
    <w:rsid w:val="007711EE"/>
    <w:rsid w:val="007713B1"/>
    <w:rsid w:val="00771D79"/>
    <w:rsid w:val="00772AF8"/>
    <w:rsid w:val="0077408D"/>
    <w:rsid w:val="007746A7"/>
    <w:rsid w:val="00776EE3"/>
    <w:rsid w:val="00777123"/>
    <w:rsid w:val="00777871"/>
    <w:rsid w:val="007803BA"/>
    <w:rsid w:val="007805E3"/>
    <w:rsid w:val="00780709"/>
    <w:rsid w:val="00780D9A"/>
    <w:rsid w:val="00782C47"/>
    <w:rsid w:val="007842D4"/>
    <w:rsid w:val="00784BBF"/>
    <w:rsid w:val="00785C91"/>
    <w:rsid w:val="00790071"/>
    <w:rsid w:val="00791B5E"/>
    <w:rsid w:val="00791C4F"/>
    <w:rsid w:val="00792270"/>
    <w:rsid w:val="0079584E"/>
    <w:rsid w:val="00795A71"/>
    <w:rsid w:val="007A0551"/>
    <w:rsid w:val="007A0563"/>
    <w:rsid w:val="007A1355"/>
    <w:rsid w:val="007A2114"/>
    <w:rsid w:val="007A2499"/>
    <w:rsid w:val="007A2927"/>
    <w:rsid w:val="007A2A23"/>
    <w:rsid w:val="007A2BC5"/>
    <w:rsid w:val="007A2E40"/>
    <w:rsid w:val="007A4FA8"/>
    <w:rsid w:val="007A5A92"/>
    <w:rsid w:val="007A5ABC"/>
    <w:rsid w:val="007A62A8"/>
    <w:rsid w:val="007A73D1"/>
    <w:rsid w:val="007A74BF"/>
    <w:rsid w:val="007B0EA0"/>
    <w:rsid w:val="007B1384"/>
    <w:rsid w:val="007B1387"/>
    <w:rsid w:val="007B1622"/>
    <w:rsid w:val="007B173E"/>
    <w:rsid w:val="007B24F7"/>
    <w:rsid w:val="007B349D"/>
    <w:rsid w:val="007B456C"/>
    <w:rsid w:val="007B5191"/>
    <w:rsid w:val="007B5BC9"/>
    <w:rsid w:val="007B5FBD"/>
    <w:rsid w:val="007B6168"/>
    <w:rsid w:val="007B6C96"/>
    <w:rsid w:val="007B75FE"/>
    <w:rsid w:val="007C0484"/>
    <w:rsid w:val="007C17BA"/>
    <w:rsid w:val="007C1FDA"/>
    <w:rsid w:val="007C2907"/>
    <w:rsid w:val="007C2E80"/>
    <w:rsid w:val="007C3DDC"/>
    <w:rsid w:val="007C482F"/>
    <w:rsid w:val="007C49A8"/>
    <w:rsid w:val="007C53AE"/>
    <w:rsid w:val="007C5468"/>
    <w:rsid w:val="007C68F2"/>
    <w:rsid w:val="007C6CEF"/>
    <w:rsid w:val="007C75FD"/>
    <w:rsid w:val="007C7983"/>
    <w:rsid w:val="007C7BA3"/>
    <w:rsid w:val="007D06E2"/>
    <w:rsid w:val="007D176B"/>
    <w:rsid w:val="007D1829"/>
    <w:rsid w:val="007D383F"/>
    <w:rsid w:val="007D41B6"/>
    <w:rsid w:val="007D4888"/>
    <w:rsid w:val="007D4D6E"/>
    <w:rsid w:val="007D5573"/>
    <w:rsid w:val="007D64D5"/>
    <w:rsid w:val="007D69AD"/>
    <w:rsid w:val="007E09CA"/>
    <w:rsid w:val="007E110C"/>
    <w:rsid w:val="007E18F9"/>
    <w:rsid w:val="007E21C1"/>
    <w:rsid w:val="007E22F7"/>
    <w:rsid w:val="007E266D"/>
    <w:rsid w:val="007E2BB7"/>
    <w:rsid w:val="007E2C25"/>
    <w:rsid w:val="007E2D4D"/>
    <w:rsid w:val="007E33F3"/>
    <w:rsid w:val="007E361E"/>
    <w:rsid w:val="007E36B6"/>
    <w:rsid w:val="007E4946"/>
    <w:rsid w:val="007E521D"/>
    <w:rsid w:val="007E5696"/>
    <w:rsid w:val="007E5986"/>
    <w:rsid w:val="007E5CB8"/>
    <w:rsid w:val="007E5E38"/>
    <w:rsid w:val="007E65C8"/>
    <w:rsid w:val="007E706E"/>
    <w:rsid w:val="007E77A9"/>
    <w:rsid w:val="007E7F9D"/>
    <w:rsid w:val="007F0471"/>
    <w:rsid w:val="007F0C31"/>
    <w:rsid w:val="007F16E1"/>
    <w:rsid w:val="007F1E0B"/>
    <w:rsid w:val="007F2D3E"/>
    <w:rsid w:val="007F2F7C"/>
    <w:rsid w:val="007F3D3D"/>
    <w:rsid w:val="007F540F"/>
    <w:rsid w:val="007F7253"/>
    <w:rsid w:val="008014C3"/>
    <w:rsid w:val="00802AFD"/>
    <w:rsid w:val="00802B79"/>
    <w:rsid w:val="008033D4"/>
    <w:rsid w:val="00803D5F"/>
    <w:rsid w:val="00804EB1"/>
    <w:rsid w:val="00804F57"/>
    <w:rsid w:val="00805454"/>
    <w:rsid w:val="00805469"/>
    <w:rsid w:val="00806A2B"/>
    <w:rsid w:val="008072C6"/>
    <w:rsid w:val="0080734E"/>
    <w:rsid w:val="008109D9"/>
    <w:rsid w:val="00810C3F"/>
    <w:rsid w:val="008111F8"/>
    <w:rsid w:val="00811369"/>
    <w:rsid w:val="00811EF4"/>
    <w:rsid w:val="0081220D"/>
    <w:rsid w:val="00812441"/>
    <w:rsid w:val="008132A4"/>
    <w:rsid w:val="00813A0C"/>
    <w:rsid w:val="00813D11"/>
    <w:rsid w:val="00815B9A"/>
    <w:rsid w:val="00820054"/>
    <w:rsid w:val="008219B8"/>
    <w:rsid w:val="00821C7D"/>
    <w:rsid w:val="00822282"/>
    <w:rsid w:val="00822712"/>
    <w:rsid w:val="00822B79"/>
    <w:rsid w:val="00822F48"/>
    <w:rsid w:val="008241FB"/>
    <w:rsid w:val="008242F6"/>
    <w:rsid w:val="00824666"/>
    <w:rsid w:val="00824BCB"/>
    <w:rsid w:val="00825529"/>
    <w:rsid w:val="00825A9E"/>
    <w:rsid w:val="00825E33"/>
    <w:rsid w:val="008265F5"/>
    <w:rsid w:val="00826D62"/>
    <w:rsid w:val="0082762D"/>
    <w:rsid w:val="00831AF5"/>
    <w:rsid w:val="00831BD7"/>
    <w:rsid w:val="008357A4"/>
    <w:rsid w:val="0083633F"/>
    <w:rsid w:val="00836848"/>
    <w:rsid w:val="00837610"/>
    <w:rsid w:val="00837C7E"/>
    <w:rsid w:val="008406A6"/>
    <w:rsid w:val="00841097"/>
    <w:rsid w:val="008410CC"/>
    <w:rsid w:val="00841135"/>
    <w:rsid w:val="00842706"/>
    <w:rsid w:val="00842F86"/>
    <w:rsid w:val="00843DB0"/>
    <w:rsid w:val="00845443"/>
    <w:rsid w:val="00846693"/>
    <w:rsid w:val="0084676D"/>
    <w:rsid w:val="00850128"/>
    <w:rsid w:val="008507CD"/>
    <w:rsid w:val="00850886"/>
    <w:rsid w:val="0085089B"/>
    <w:rsid w:val="00850B6A"/>
    <w:rsid w:val="00850D57"/>
    <w:rsid w:val="00852DCC"/>
    <w:rsid w:val="00855459"/>
    <w:rsid w:val="008555EB"/>
    <w:rsid w:val="00860657"/>
    <w:rsid w:val="008611DB"/>
    <w:rsid w:val="00861704"/>
    <w:rsid w:val="008619C5"/>
    <w:rsid w:val="00862256"/>
    <w:rsid w:val="00862C90"/>
    <w:rsid w:val="00862ECC"/>
    <w:rsid w:val="00862FD3"/>
    <w:rsid w:val="0086445C"/>
    <w:rsid w:val="00866ECC"/>
    <w:rsid w:val="00870679"/>
    <w:rsid w:val="008717B6"/>
    <w:rsid w:val="00871D13"/>
    <w:rsid w:val="00872265"/>
    <w:rsid w:val="00872BFE"/>
    <w:rsid w:val="00872CFB"/>
    <w:rsid w:val="0087372C"/>
    <w:rsid w:val="00873797"/>
    <w:rsid w:val="00875BE3"/>
    <w:rsid w:val="008762E0"/>
    <w:rsid w:val="00876C85"/>
    <w:rsid w:val="0087742C"/>
    <w:rsid w:val="00877BD7"/>
    <w:rsid w:val="008826B5"/>
    <w:rsid w:val="00882D2C"/>
    <w:rsid w:val="008830BB"/>
    <w:rsid w:val="00883E2F"/>
    <w:rsid w:val="0088401A"/>
    <w:rsid w:val="0088479E"/>
    <w:rsid w:val="00885EB6"/>
    <w:rsid w:val="008869C3"/>
    <w:rsid w:val="00887468"/>
    <w:rsid w:val="00891407"/>
    <w:rsid w:val="00891BA2"/>
    <w:rsid w:val="0089560A"/>
    <w:rsid w:val="008970FF"/>
    <w:rsid w:val="00897AFB"/>
    <w:rsid w:val="008A4B3A"/>
    <w:rsid w:val="008A4FB4"/>
    <w:rsid w:val="008A5D0D"/>
    <w:rsid w:val="008A5ECF"/>
    <w:rsid w:val="008A622B"/>
    <w:rsid w:val="008A6894"/>
    <w:rsid w:val="008A6B80"/>
    <w:rsid w:val="008B0F8A"/>
    <w:rsid w:val="008B1018"/>
    <w:rsid w:val="008B1215"/>
    <w:rsid w:val="008B2543"/>
    <w:rsid w:val="008B2F14"/>
    <w:rsid w:val="008B339E"/>
    <w:rsid w:val="008B5BE5"/>
    <w:rsid w:val="008B7138"/>
    <w:rsid w:val="008B7517"/>
    <w:rsid w:val="008B7528"/>
    <w:rsid w:val="008C216B"/>
    <w:rsid w:val="008C3BF3"/>
    <w:rsid w:val="008C3E6B"/>
    <w:rsid w:val="008C4BA1"/>
    <w:rsid w:val="008C4CE8"/>
    <w:rsid w:val="008C5959"/>
    <w:rsid w:val="008C6522"/>
    <w:rsid w:val="008C6E16"/>
    <w:rsid w:val="008D0082"/>
    <w:rsid w:val="008D1B6D"/>
    <w:rsid w:val="008D2660"/>
    <w:rsid w:val="008D33F9"/>
    <w:rsid w:val="008D348D"/>
    <w:rsid w:val="008D3A6E"/>
    <w:rsid w:val="008D495F"/>
    <w:rsid w:val="008D5F72"/>
    <w:rsid w:val="008D674D"/>
    <w:rsid w:val="008D6A1E"/>
    <w:rsid w:val="008D6CA9"/>
    <w:rsid w:val="008D713A"/>
    <w:rsid w:val="008E0414"/>
    <w:rsid w:val="008E04AF"/>
    <w:rsid w:val="008E1C0F"/>
    <w:rsid w:val="008E34DA"/>
    <w:rsid w:val="008E446F"/>
    <w:rsid w:val="008E46E8"/>
    <w:rsid w:val="008E5344"/>
    <w:rsid w:val="008E6C1E"/>
    <w:rsid w:val="008E7487"/>
    <w:rsid w:val="008E750B"/>
    <w:rsid w:val="008E7C92"/>
    <w:rsid w:val="008F14E5"/>
    <w:rsid w:val="008F1CE9"/>
    <w:rsid w:val="008F2F36"/>
    <w:rsid w:val="008F6304"/>
    <w:rsid w:val="008F658A"/>
    <w:rsid w:val="008F666E"/>
    <w:rsid w:val="008F7908"/>
    <w:rsid w:val="008F7F4D"/>
    <w:rsid w:val="00900302"/>
    <w:rsid w:val="00900AE5"/>
    <w:rsid w:val="00901284"/>
    <w:rsid w:val="00901AB6"/>
    <w:rsid w:val="00902256"/>
    <w:rsid w:val="00902558"/>
    <w:rsid w:val="00905587"/>
    <w:rsid w:val="0090573C"/>
    <w:rsid w:val="00905740"/>
    <w:rsid w:val="00905C32"/>
    <w:rsid w:val="009100F7"/>
    <w:rsid w:val="009106D0"/>
    <w:rsid w:val="009112F0"/>
    <w:rsid w:val="00911D9B"/>
    <w:rsid w:val="00912F14"/>
    <w:rsid w:val="009144DB"/>
    <w:rsid w:val="00916120"/>
    <w:rsid w:val="009165BD"/>
    <w:rsid w:val="00916960"/>
    <w:rsid w:val="00916C1D"/>
    <w:rsid w:val="00916E3C"/>
    <w:rsid w:val="00920B9D"/>
    <w:rsid w:val="00921468"/>
    <w:rsid w:val="0092342C"/>
    <w:rsid w:val="00925793"/>
    <w:rsid w:val="00925A51"/>
    <w:rsid w:val="00927EF1"/>
    <w:rsid w:val="009302B5"/>
    <w:rsid w:val="00930816"/>
    <w:rsid w:val="00931587"/>
    <w:rsid w:val="0093322D"/>
    <w:rsid w:val="00933F42"/>
    <w:rsid w:val="00934668"/>
    <w:rsid w:val="00936207"/>
    <w:rsid w:val="0093626A"/>
    <w:rsid w:val="00936462"/>
    <w:rsid w:val="00936F8E"/>
    <w:rsid w:val="00937281"/>
    <w:rsid w:val="009377D1"/>
    <w:rsid w:val="00937E06"/>
    <w:rsid w:val="00937FEE"/>
    <w:rsid w:val="009413B6"/>
    <w:rsid w:val="009422D6"/>
    <w:rsid w:val="00942318"/>
    <w:rsid w:val="009431DC"/>
    <w:rsid w:val="00943EC9"/>
    <w:rsid w:val="00944015"/>
    <w:rsid w:val="0094422C"/>
    <w:rsid w:val="009454F4"/>
    <w:rsid w:val="00947BA9"/>
    <w:rsid w:val="00950216"/>
    <w:rsid w:val="009504F7"/>
    <w:rsid w:val="00950939"/>
    <w:rsid w:val="00952066"/>
    <w:rsid w:val="00952465"/>
    <w:rsid w:val="00952D84"/>
    <w:rsid w:val="00953B1C"/>
    <w:rsid w:val="00953DCC"/>
    <w:rsid w:val="0095566C"/>
    <w:rsid w:val="00955E49"/>
    <w:rsid w:val="00956737"/>
    <w:rsid w:val="009601C7"/>
    <w:rsid w:val="00960722"/>
    <w:rsid w:val="0096084F"/>
    <w:rsid w:val="00962A38"/>
    <w:rsid w:val="00963884"/>
    <w:rsid w:val="00963D8B"/>
    <w:rsid w:val="0096421E"/>
    <w:rsid w:val="009657F1"/>
    <w:rsid w:val="00966C15"/>
    <w:rsid w:val="009677A1"/>
    <w:rsid w:val="009716FD"/>
    <w:rsid w:val="0097336F"/>
    <w:rsid w:val="00973CCC"/>
    <w:rsid w:val="009746EE"/>
    <w:rsid w:val="00974AFB"/>
    <w:rsid w:val="009752EF"/>
    <w:rsid w:val="0097533A"/>
    <w:rsid w:val="00975432"/>
    <w:rsid w:val="0097602B"/>
    <w:rsid w:val="00976FC2"/>
    <w:rsid w:val="009802B9"/>
    <w:rsid w:val="00980DC6"/>
    <w:rsid w:val="00983298"/>
    <w:rsid w:val="009834DD"/>
    <w:rsid w:val="0098362E"/>
    <w:rsid w:val="00983761"/>
    <w:rsid w:val="00983A05"/>
    <w:rsid w:val="00983AD2"/>
    <w:rsid w:val="00983C14"/>
    <w:rsid w:val="00984ACB"/>
    <w:rsid w:val="009859EA"/>
    <w:rsid w:val="00985E34"/>
    <w:rsid w:val="009867E5"/>
    <w:rsid w:val="00987010"/>
    <w:rsid w:val="00987AEB"/>
    <w:rsid w:val="009905ED"/>
    <w:rsid w:val="00991D8D"/>
    <w:rsid w:val="00993870"/>
    <w:rsid w:val="0099562C"/>
    <w:rsid w:val="009963D2"/>
    <w:rsid w:val="009A0096"/>
    <w:rsid w:val="009A0815"/>
    <w:rsid w:val="009A1BE3"/>
    <w:rsid w:val="009A270A"/>
    <w:rsid w:val="009A4C16"/>
    <w:rsid w:val="009A4DAE"/>
    <w:rsid w:val="009A76DF"/>
    <w:rsid w:val="009A78E0"/>
    <w:rsid w:val="009A7D8F"/>
    <w:rsid w:val="009B0240"/>
    <w:rsid w:val="009B0487"/>
    <w:rsid w:val="009B2084"/>
    <w:rsid w:val="009B290A"/>
    <w:rsid w:val="009B2945"/>
    <w:rsid w:val="009B325F"/>
    <w:rsid w:val="009B6DA4"/>
    <w:rsid w:val="009B72EF"/>
    <w:rsid w:val="009B7CD5"/>
    <w:rsid w:val="009C007B"/>
    <w:rsid w:val="009C0964"/>
    <w:rsid w:val="009C2419"/>
    <w:rsid w:val="009C47CF"/>
    <w:rsid w:val="009C58C7"/>
    <w:rsid w:val="009D0CF7"/>
    <w:rsid w:val="009D0FC6"/>
    <w:rsid w:val="009D1BAF"/>
    <w:rsid w:val="009D22E9"/>
    <w:rsid w:val="009D4012"/>
    <w:rsid w:val="009D6547"/>
    <w:rsid w:val="009E060C"/>
    <w:rsid w:val="009E1B0C"/>
    <w:rsid w:val="009E24CA"/>
    <w:rsid w:val="009E255C"/>
    <w:rsid w:val="009E26CA"/>
    <w:rsid w:val="009E2B51"/>
    <w:rsid w:val="009E3C23"/>
    <w:rsid w:val="009E3C59"/>
    <w:rsid w:val="009E4E59"/>
    <w:rsid w:val="009E57D7"/>
    <w:rsid w:val="009E5EE8"/>
    <w:rsid w:val="009E5FDC"/>
    <w:rsid w:val="009F1501"/>
    <w:rsid w:val="009F4263"/>
    <w:rsid w:val="009F4764"/>
    <w:rsid w:val="009F4CB2"/>
    <w:rsid w:val="009F52CB"/>
    <w:rsid w:val="009F53D1"/>
    <w:rsid w:val="009F6BEA"/>
    <w:rsid w:val="00A0066E"/>
    <w:rsid w:val="00A01205"/>
    <w:rsid w:val="00A015B4"/>
    <w:rsid w:val="00A01A32"/>
    <w:rsid w:val="00A037D1"/>
    <w:rsid w:val="00A03BC7"/>
    <w:rsid w:val="00A04CA2"/>
    <w:rsid w:val="00A05566"/>
    <w:rsid w:val="00A05B38"/>
    <w:rsid w:val="00A06539"/>
    <w:rsid w:val="00A07BF5"/>
    <w:rsid w:val="00A112FE"/>
    <w:rsid w:val="00A11ECD"/>
    <w:rsid w:val="00A122C5"/>
    <w:rsid w:val="00A129B9"/>
    <w:rsid w:val="00A13C0E"/>
    <w:rsid w:val="00A1545B"/>
    <w:rsid w:val="00A166E7"/>
    <w:rsid w:val="00A16996"/>
    <w:rsid w:val="00A1706F"/>
    <w:rsid w:val="00A17795"/>
    <w:rsid w:val="00A17D60"/>
    <w:rsid w:val="00A20075"/>
    <w:rsid w:val="00A205CE"/>
    <w:rsid w:val="00A20B57"/>
    <w:rsid w:val="00A22194"/>
    <w:rsid w:val="00A22735"/>
    <w:rsid w:val="00A22A1E"/>
    <w:rsid w:val="00A230A3"/>
    <w:rsid w:val="00A23697"/>
    <w:rsid w:val="00A2508E"/>
    <w:rsid w:val="00A25216"/>
    <w:rsid w:val="00A254C0"/>
    <w:rsid w:val="00A255E8"/>
    <w:rsid w:val="00A25727"/>
    <w:rsid w:val="00A2573A"/>
    <w:rsid w:val="00A25F6C"/>
    <w:rsid w:val="00A2602A"/>
    <w:rsid w:val="00A33061"/>
    <w:rsid w:val="00A33653"/>
    <w:rsid w:val="00A35A57"/>
    <w:rsid w:val="00A35A88"/>
    <w:rsid w:val="00A35FF3"/>
    <w:rsid w:val="00A36455"/>
    <w:rsid w:val="00A36C03"/>
    <w:rsid w:val="00A41757"/>
    <w:rsid w:val="00A41D39"/>
    <w:rsid w:val="00A42E86"/>
    <w:rsid w:val="00A4313C"/>
    <w:rsid w:val="00A4392E"/>
    <w:rsid w:val="00A45896"/>
    <w:rsid w:val="00A46270"/>
    <w:rsid w:val="00A4667F"/>
    <w:rsid w:val="00A50ECE"/>
    <w:rsid w:val="00A5131B"/>
    <w:rsid w:val="00A52177"/>
    <w:rsid w:val="00A52B5E"/>
    <w:rsid w:val="00A53623"/>
    <w:rsid w:val="00A54169"/>
    <w:rsid w:val="00A60345"/>
    <w:rsid w:val="00A6229F"/>
    <w:rsid w:val="00A624C4"/>
    <w:rsid w:val="00A62675"/>
    <w:rsid w:val="00A62A72"/>
    <w:rsid w:val="00A6342C"/>
    <w:rsid w:val="00A63434"/>
    <w:rsid w:val="00A643AF"/>
    <w:rsid w:val="00A648AA"/>
    <w:rsid w:val="00A654EE"/>
    <w:rsid w:val="00A67118"/>
    <w:rsid w:val="00A7199A"/>
    <w:rsid w:val="00A71CCF"/>
    <w:rsid w:val="00A724F2"/>
    <w:rsid w:val="00A72EC1"/>
    <w:rsid w:val="00A741C0"/>
    <w:rsid w:val="00A7482C"/>
    <w:rsid w:val="00A748EC"/>
    <w:rsid w:val="00A74F95"/>
    <w:rsid w:val="00A752BA"/>
    <w:rsid w:val="00A753F2"/>
    <w:rsid w:val="00A7594F"/>
    <w:rsid w:val="00A75BD0"/>
    <w:rsid w:val="00A75E4D"/>
    <w:rsid w:val="00A760EE"/>
    <w:rsid w:val="00A76BBF"/>
    <w:rsid w:val="00A77BC6"/>
    <w:rsid w:val="00A77F95"/>
    <w:rsid w:val="00A80004"/>
    <w:rsid w:val="00A803EA"/>
    <w:rsid w:val="00A81632"/>
    <w:rsid w:val="00A817FC"/>
    <w:rsid w:val="00A81E33"/>
    <w:rsid w:val="00A827B3"/>
    <w:rsid w:val="00A82941"/>
    <w:rsid w:val="00A83225"/>
    <w:rsid w:val="00A84303"/>
    <w:rsid w:val="00A84A4A"/>
    <w:rsid w:val="00A85076"/>
    <w:rsid w:val="00A8603C"/>
    <w:rsid w:val="00A8640F"/>
    <w:rsid w:val="00A86988"/>
    <w:rsid w:val="00A87B4F"/>
    <w:rsid w:val="00A90421"/>
    <w:rsid w:val="00A92C0B"/>
    <w:rsid w:val="00A93011"/>
    <w:rsid w:val="00A93939"/>
    <w:rsid w:val="00A93F3F"/>
    <w:rsid w:val="00A945B6"/>
    <w:rsid w:val="00A95A04"/>
    <w:rsid w:val="00A95EC9"/>
    <w:rsid w:val="00A960FF"/>
    <w:rsid w:val="00A96682"/>
    <w:rsid w:val="00A96A87"/>
    <w:rsid w:val="00AA031F"/>
    <w:rsid w:val="00AA0423"/>
    <w:rsid w:val="00AA06F5"/>
    <w:rsid w:val="00AA0BD4"/>
    <w:rsid w:val="00AA182C"/>
    <w:rsid w:val="00AA1DAE"/>
    <w:rsid w:val="00AA214B"/>
    <w:rsid w:val="00AA3158"/>
    <w:rsid w:val="00AA375C"/>
    <w:rsid w:val="00AA3812"/>
    <w:rsid w:val="00AA4146"/>
    <w:rsid w:val="00AA4445"/>
    <w:rsid w:val="00AA4565"/>
    <w:rsid w:val="00AA599F"/>
    <w:rsid w:val="00AA70F7"/>
    <w:rsid w:val="00AA77C8"/>
    <w:rsid w:val="00AB0712"/>
    <w:rsid w:val="00AB1392"/>
    <w:rsid w:val="00AB14EB"/>
    <w:rsid w:val="00AB15BE"/>
    <w:rsid w:val="00AB2019"/>
    <w:rsid w:val="00AB2408"/>
    <w:rsid w:val="00AB26A4"/>
    <w:rsid w:val="00AB2E9C"/>
    <w:rsid w:val="00AB322F"/>
    <w:rsid w:val="00AB3499"/>
    <w:rsid w:val="00AB4340"/>
    <w:rsid w:val="00AB4995"/>
    <w:rsid w:val="00AB4F41"/>
    <w:rsid w:val="00AB50CB"/>
    <w:rsid w:val="00AB5233"/>
    <w:rsid w:val="00AB6293"/>
    <w:rsid w:val="00AB7990"/>
    <w:rsid w:val="00AC0FC7"/>
    <w:rsid w:val="00AC17F8"/>
    <w:rsid w:val="00AC2097"/>
    <w:rsid w:val="00AC2A77"/>
    <w:rsid w:val="00AC3A1F"/>
    <w:rsid w:val="00AC3B9F"/>
    <w:rsid w:val="00AC41D8"/>
    <w:rsid w:val="00AC4E8D"/>
    <w:rsid w:val="00AC68F3"/>
    <w:rsid w:val="00AC705A"/>
    <w:rsid w:val="00AD0252"/>
    <w:rsid w:val="00AD025E"/>
    <w:rsid w:val="00AD03BF"/>
    <w:rsid w:val="00AD2047"/>
    <w:rsid w:val="00AD4336"/>
    <w:rsid w:val="00AD4A7C"/>
    <w:rsid w:val="00AD6049"/>
    <w:rsid w:val="00AD6659"/>
    <w:rsid w:val="00AD7DA5"/>
    <w:rsid w:val="00AD7DD9"/>
    <w:rsid w:val="00AE1CD7"/>
    <w:rsid w:val="00AE258B"/>
    <w:rsid w:val="00AE288D"/>
    <w:rsid w:val="00AE3570"/>
    <w:rsid w:val="00AE64CD"/>
    <w:rsid w:val="00AE66A3"/>
    <w:rsid w:val="00AE7315"/>
    <w:rsid w:val="00AF05C2"/>
    <w:rsid w:val="00AF0A72"/>
    <w:rsid w:val="00AF0AE2"/>
    <w:rsid w:val="00AF1389"/>
    <w:rsid w:val="00AF1DF2"/>
    <w:rsid w:val="00AF2003"/>
    <w:rsid w:val="00AF2100"/>
    <w:rsid w:val="00AF2204"/>
    <w:rsid w:val="00AF34D9"/>
    <w:rsid w:val="00AF499E"/>
    <w:rsid w:val="00AF5AEC"/>
    <w:rsid w:val="00AF5AFB"/>
    <w:rsid w:val="00AF6A79"/>
    <w:rsid w:val="00AF74C4"/>
    <w:rsid w:val="00AF752E"/>
    <w:rsid w:val="00AF7BB4"/>
    <w:rsid w:val="00B002A4"/>
    <w:rsid w:val="00B0159A"/>
    <w:rsid w:val="00B01913"/>
    <w:rsid w:val="00B0199B"/>
    <w:rsid w:val="00B01C11"/>
    <w:rsid w:val="00B038FC"/>
    <w:rsid w:val="00B03B99"/>
    <w:rsid w:val="00B04781"/>
    <w:rsid w:val="00B05DAA"/>
    <w:rsid w:val="00B0601A"/>
    <w:rsid w:val="00B0680C"/>
    <w:rsid w:val="00B06CA7"/>
    <w:rsid w:val="00B07037"/>
    <w:rsid w:val="00B10A75"/>
    <w:rsid w:val="00B11B13"/>
    <w:rsid w:val="00B12072"/>
    <w:rsid w:val="00B1255F"/>
    <w:rsid w:val="00B12A7A"/>
    <w:rsid w:val="00B13972"/>
    <w:rsid w:val="00B14FBD"/>
    <w:rsid w:val="00B15666"/>
    <w:rsid w:val="00B1696F"/>
    <w:rsid w:val="00B16C22"/>
    <w:rsid w:val="00B16E95"/>
    <w:rsid w:val="00B17134"/>
    <w:rsid w:val="00B2004A"/>
    <w:rsid w:val="00B20469"/>
    <w:rsid w:val="00B2049B"/>
    <w:rsid w:val="00B20855"/>
    <w:rsid w:val="00B20989"/>
    <w:rsid w:val="00B2317A"/>
    <w:rsid w:val="00B23B12"/>
    <w:rsid w:val="00B24902"/>
    <w:rsid w:val="00B25284"/>
    <w:rsid w:val="00B25943"/>
    <w:rsid w:val="00B25F28"/>
    <w:rsid w:val="00B269C0"/>
    <w:rsid w:val="00B26BB8"/>
    <w:rsid w:val="00B27A38"/>
    <w:rsid w:val="00B30B37"/>
    <w:rsid w:val="00B32208"/>
    <w:rsid w:val="00B339DB"/>
    <w:rsid w:val="00B34CA9"/>
    <w:rsid w:val="00B35E70"/>
    <w:rsid w:val="00B36540"/>
    <w:rsid w:val="00B36D35"/>
    <w:rsid w:val="00B37FE3"/>
    <w:rsid w:val="00B4185B"/>
    <w:rsid w:val="00B418B7"/>
    <w:rsid w:val="00B423B0"/>
    <w:rsid w:val="00B42418"/>
    <w:rsid w:val="00B42BB9"/>
    <w:rsid w:val="00B43F2F"/>
    <w:rsid w:val="00B4455A"/>
    <w:rsid w:val="00B46ABB"/>
    <w:rsid w:val="00B50427"/>
    <w:rsid w:val="00B513FF"/>
    <w:rsid w:val="00B52ABC"/>
    <w:rsid w:val="00B52BA1"/>
    <w:rsid w:val="00B54A58"/>
    <w:rsid w:val="00B551E9"/>
    <w:rsid w:val="00B57072"/>
    <w:rsid w:val="00B5736D"/>
    <w:rsid w:val="00B577D5"/>
    <w:rsid w:val="00B57AC2"/>
    <w:rsid w:val="00B60EAF"/>
    <w:rsid w:val="00B61A79"/>
    <w:rsid w:val="00B61C9F"/>
    <w:rsid w:val="00B64CAB"/>
    <w:rsid w:val="00B65C36"/>
    <w:rsid w:val="00B66652"/>
    <w:rsid w:val="00B67363"/>
    <w:rsid w:val="00B702EB"/>
    <w:rsid w:val="00B7224D"/>
    <w:rsid w:val="00B72D93"/>
    <w:rsid w:val="00B73ABA"/>
    <w:rsid w:val="00B73B24"/>
    <w:rsid w:val="00B73F3B"/>
    <w:rsid w:val="00B740C0"/>
    <w:rsid w:val="00B747A8"/>
    <w:rsid w:val="00B75AB5"/>
    <w:rsid w:val="00B80AF1"/>
    <w:rsid w:val="00B8132E"/>
    <w:rsid w:val="00B820E9"/>
    <w:rsid w:val="00B82591"/>
    <w:rsid w:val="00B82F17"/>
    <w:rsid w:val="00B839E2"/>
    <w:rsid w:val="00B84A96"/>
    <w:rsid w:val="00B84C69"/>
    <w:rsid w:val="00B86B55"/>
    <w:rsid w:val="00B87D66"/>
    <w:rsid w:val="00B928DD"/>
    <w:rsid w:val="00B92927"/>
    <w:rsid w:val="00B94A0C"/>
    <w:rsid w:val="00B94D16"/>
    <w:rsid w:val="00B9625A"/>
    <w:rsid w:val="00BA0676"/>
    <w:rsid w:val="00BA0E06"/>
    <w:rsid w:val="00BA140D"/>
    <w:rsid w:val="00BA1415"/>
    <w:rsid w:val="00BA2225"/>
    <w:rsid w:val="00BA2BD0"/>
    <w:rsid w:val="00BA2FDB"/>
    <w:rsid w:val="00BA4238"/>
    <w:rsid w:val="00BA454F"/>
    <w:rsid w:val="00BA45AD"/>
    <w:rsid w:val="00BA4EB2"/>
    <w:rsid w:val="00BA6568"/>
    <w:rsid w:val="00BA6CE7"/>
    <w:rsid w:val="00BA7415"/>
    <w:rsid w:val="00BA7AC5"/>
    <w:rsid w:val="00BB0C31"/>
    <w:rsid w:val="00BB16C0"/>
    <w:rsid w:val="00BB22F7"/>
    <w:rsid w:val="00BB4B20"/>
    <w:rsid w:val="00BB7337"/>
    <w:rsid w:val="00BB761C"/>
    <w:rsid w:val="00BB78A0"/>
    <w:rsid w:val="00BB7BE8"/>
    <w:rsid w:val="00BB7F02"/>
    <w:rsid w:val="00BC0440"/>
    <w:rsid w:val="00BC0AC8"/>
    <w:rsid w:val="00BC2092"/>
    <w:rsid w:val="00BC2373"/>
    <w:rsid w:val="00BC2B81"/>
    <w:rsid w:val="00BC2CE3"/>
    <w:rsid w:val="00BC3805"/>
    <w:rsid w:val="00BC4B98"/>
    <w:rsid w:val="00BC5884"/>
    <w:rsid w:val="00BC5FC1"/>
    <w:rsid w:val="00BC789E"/>
    <w:rsid w:val="00BD0022"/>
    <w:rsid w:val="00BD0399"/>
    <w:rsid w:val="00BD197E"/>
    <w:rsid w:val="00BD1E94"/>
    <w:rsid w:val="00BD2B2A"/>
    <w:rsid w:val="00BD2F78"/>
    <w:rsid w:val="00BD3261"/>
    <w:rsid w:val="00BD33C3"/>
    <w:rsid w:val="00BD3551"/>
    <w:rsid w:val="00BD3B61"/>
    <w:rsid w:val="00BD3C4E"/>
    <w:rsid w:val="00BD40E9"/>
    <w:rsid w:val="00BD5E8E"/>
    <w:rsid w:val="00BD7107"/>
    <w:rsid w:val="00BD75B4"/>
    <w:rsid w:val="00BD7742"/>
    <w:rsid w:val="00BE0723"/>
    <w:rsid w:val="00BE1028"/>
    <w:rsid w:val="00BE1728"/>
    <w:rsid w:val="00BE34E9"/>
    <w:rsid w:val="00BE3B10"/>
    <w:rsid w:val="00BE4590"/>
    <w:rsid w:val="00BE633A"/>
    <w:rsid w:val="00BE69F7"/>
    <w:rsid w:val="00BE74A5"/>
    <w:rsid w:val="00BF05CB"/>
    <w:rsid w:val="00BF0668"/>
    <w:rsid w:val="00BF117E"/>
    <w:rsid w:val="00BF2642"/>
    <w:rsid w:val="00BF2849"/>
    <w:rsid w:val="00BF2AC1"/>
    <w:rsid w:val="00BF3131"/>
    <w:rsid w:val="00BF332F"/>
    <w:rsid w:val="00BF5194"/>
    <w:rsid w:val="00BF6222"/>
    <w:rsid w:val="00BF64F0"/>
    <w:rsid w:val="00BF6AF9"/>
    <w:rsid w:val="00C0081E"/>
    <w:rsid w:val="00C02029"/>
    <w:rsid w:val="00C04543"/>
    <w:rsid w:val="00C04C79"/>
    <w:rsid w:val="00C050C6"/>
    <w:rsid w:val="00C07D00"/>
    <w:rsid w:val="00C1021A"/>
    <w:rsid w:val="00C1049F"/>
    <w:rsid w:val="00C10AC3"/>
    <w:rsid w:val="00C11C77"/>
    <w:rsid w:val="00C12155"/>
    <w:rsid w:val="00C15C1E"/>
    <w:rsid w:val="00C160E4"/>
    <w:rsid w:val="00C161A5"/>
    <w:rsid w:val="00C16226"/>
    <w:rsid w:val="00C16C8F"/>
    <w:rsid w:val="00C17432"/>
    <w:rsid w:val="00C17CD5"/>
    <w:rsid w:val="00C20F77"/>
    <w:rsid w:val="00C21462"/>
    <w:rsid w:val="00C21C9C"/>
    <w:rsid w:val="00C222F2"/>
    <w:rsid w:val="00C236C4"/>
    <w:rsid w:val="00C24A85"/>
    <w:rsid w:val="00C24C08"/>
    <w:rsid w:val="00C25554"/>
    <w:rsid w:val="00C31652"/>
    <w:rsid w:val="00C31B4F"/>
    <w:rsid w:val="00C32C3E"/>
    <w:rsid w:val="00C34063"/>
    <w:rsid w:val="00C34788"/>
    <w:rsid w:val="00C354C4"/>
    <w:rsid w:val="00C35D22"/>
    <w:rsid w:val="00C35DA9"/>
    <w:rsid w:val="00C3641A"/>
    <w:rsid w:val="00C36D91"/>
    <w:rsid w:val="00C417C0"/>
    <w:rsid w:val="00C41ECD"/>
    <w:rsid w:val="00C42114"/>
    <w:rsid w:val="00C43A72"/>
    <w:rsid w:val="00C4423A"/>
    <w:rsid w:val="00C44F5C"/>
    <w:rsid w:val="00C464A8"/>
    <w:rsid w:val="00C46710"/>
    <w:rsid w:val="00C47D78"/>
    <w:rsid w:val="00C503A0"/>
    <w:rsid w:val="00C52EB8"/>
    <w:rsid w:val="00C533DC"/>
    <w:rsid w:val="00C55D45"/>
    <w:rsid w:val="00C571DC"/>
    <w:rsid w:val="00C61F7B"/>
    <w:rsid w:val="00C623EB"/>
    <w:rsid w:val="00C63116"/>
    <w:rsid w:val="00C63E69"/>
    <w:rsid w:val="00C647F0"/>
    <w:rsid w:val="00C65124"/>
    <w:rsid w:val="00C652F1"/>
    <w:rsid w:val="00C6585F"/>
    <w:rsid w:val="00C65DDD"/>
    <w:rsid w:val="00C66610"/>
    <w:rsid w:val="00C667FB"/>
    <w:rsid w:val="00C670AA"/>
    <w:rsid w:val="00C71234"/>
    <w:rsid w:val="00C712F1"/>
    <w:rsid w:val="00C71952"/>
    <w:rsid w:val="00C7198C"/>
    <w:rsid w:val="00C74228"/>
    <w:rsid w:val="00C745B8"/>
    <w:rsid w:val="00C76872"/>
    <w:rsid w:val="00C768AA"/>
    <w:rsid w:val="00C768E4"/>
    <w:rsid w:val="00C771D8"/>
    <w:rsid w:val="00C779B6"/>
    <w:rsid w:val="00C77F49"/>
    <w:rsid w:val="00C8172E"/>
    <w:rsid w:val="00C82876"/>
    <w:rsid w:val="00C82A85"/>
    <w:rsid w:val="00C831AE"/>
    <w:rsid w:val="00C83754"/>
    <w:rsid w:val="00C844B6"/>
    <w:rsid w:val="00C858A3"/>
    <w:rsid w:val="00C86B94"/>
    <w:rsid w:val="00C90517"/>
    <w:rsid w:val="00C90707"/>
    <w:rsid w:val="00C90BC0"/>
    <w:rsid w:val="00C9107E"/>
    <w:rsid w:val="00C91A05"/>
    <w:rsid w:val="00C924DC"/>
    <w:rsid w:val="00C92538"/>
    <w:rsid w:val="00C9330D"/>
    <w:rsid w:val="00C9353F"/>
    <w:rsid w:val="00C95210"/>
    <w:rsid w:val="00C96858"/>
    <w:rsid w:val="00C973BE"/>
    <w:rsid w:val="00CA25D8"/>
    <w:rsid w:val="00CA2867"/>
    <w:rsid w:val="00CA344C"/>
    <w:rsid w:val="00CA38A3"/>
    <w:rsid w:val="00CA59D2"/>
    <w:rsid w:val="00CA6364"/>
    <w:rsid w:val="00CA672F"/>
    <w:rsid w:val="00CA67B2"/>
    <w:rsid w:val="00CA701A"/>
    <w:rsid w:val="00CA741D"/>
    <w:rsid w:val="00CB0714"/>
    <w:rsid w:val="00CB125F"/>
    <w:rsid w:val="00CB2F7C"/>
    <w:rsid w:val="00CB3112"/>
    <w:rsid w:val="00CB5560"/>
    <w:rsid w:val="00CB5692"/>
    <w:rsid w:val="00CB73EA"/>
    <w:rsid w:val="00CB748D"/>
    <w:rsid w:val="00CC0F80"/>
    <w:rsid w:val="00CC145D"/>
    <w:rsid w:val="00CC2D46"/>
    <w:rsid w:val="00CC3CCF"/>
    <w:rsid w:val="00CC49E7"/>
    <w:rsid w:val="00CC4EDF"/>
    <w:rsid w:val="00CC4F27"/>
    <w:rsid w:val="00CC5391"/>
    <w:rsid w:val="00CC7778"/>
    <w:rsid w:val="00CD1E14"/>
    <w:rsid w:val="00CD2B64"/>
    <w:rsid w:val="00CD4BF3"/>
    <w:rsid w:val="00CD5544"/>
    <w:rsid w:val="00CD5B70"/>
    <w:rsid w:val="00CD754F"/>
    <w:rsid w:val="00CE0A07"/>
    <w:rsid w:val="00CE10F8"/>
    <w:rsid w:val="00CE3138"/>
    <w:rsid w:val="00CE4DFF"/>
    <w:rsid w:val="00CE4FA4"/>
    <w:rsid w:val="00CE546C"/>
    <w:rsid w:val="00CE5C07"/>
    <w:rsid w:val="00CE5E19"/>
    <w:rsid w:val="00CE6008"/>
    <w:rsid w:val="00CE759C"/>
    <w:rsid w:val="00CE7FB4"/>
    <w:rsid w:val="00CF016C"/>
    <w:rsid w:val="00CF0444"/>
    <w:rsid w:val="00CF0C78"/>
    <w:rsid w:val="00CF0FE2"/>
    <w:rsid w:val="00CF1BD2"/>
    <w:rsid w:val="00CF26CD"/>
    <w:rsid w:val="00CF53D3"/>
    <w:rsid w:val="00CF64D0"/>
    <w:rsid w:val="00CF7C54"/>
    <w:rsid w:val="00CF7F25"/>
    <w:rsid w:val="00D00228"/>
    <w:rsid w:val="00D00416"/>
    <w:rsid w:val="00D033C4"/>
    <w:rsid w:val="00D036C4"/>
    <w:rsid w:val="00D03821"/>
    <w:rsid w:val="00D04D10"/>
    <w:rsid w:val="00D04F45"/>
    <w:rsid w:val="00D061CA"/>
    <w:rsid w:val="00D06810"/>
    <w:rsid w:val="00D06F32"/>
    <w:rsid w:val="00D076BD"/>
    <w:rsid w:val="00D104AB"/>
    <w:rsid w:val="00D10D09"/>
    <w:rsid w:val="00D154BF"/>
    <w:rsid w:val="00D16B33"/>
    <w:rsid w:val="00D16CFB"/>
    <w:rsid w:val="00D1761A"/>
    <w:rsid w:val="00D20458"/>
    <w:rsid w:val="00D20E60"/>
    <w:rsid w:val="00D2141D"/>
    <w:rsid w:val="00D217DC"/>
    <w:rsid w:val="00D22A09"/>
    <w:rsid w:val="00D237C4"/>
    <w:rsid w:val="00D258FC"/>
    <w:rsid w:val="00D2651F"/>
    <w:rsid w:val="00D26879"/>
    <w:rsid w:val="00D26EF8"/>
    <w:rsid w:val="00D318AC"/>
    <w:rsid w:val="00D31968"/>
    <w:rsid w:val="00D31DD9"/>
    <w:rsid w:val="00D320F1"/>
    <w:rsid w:val="00D33B26"/>
    <w:rsid w:val="00D33C20"/>
    <w:rsid w:val="00D33EE1"/>
    <w:rsid w:val="00D3478E"/>
    <w:rsid w:val="00D355CA"/>
    <w:rsid w:val="00D364A8"/>
    <w:rsid w:val="00D40DB2"/>
    <w:rsid w:val="00D419BE"/>
    <w:rsid w:val="00D41FE0"/>
    <w:rsid w:val="00D4222E"/>
    <w:rsid w:val="00D45BDE"/>
    <w:rsid w:val="00D45E8D"/>
    <w:rsid w:val="00D4709E"/>
    <w:rsid w:val="00D47790"/>
    <w:rsid w:val="00D503E1"/>
    <w:rsid w:val="00D51E93"/>
    <w:rsid w:val="00D52A58"/>
    <w:rsid w:val="00D53180"/>
    <w:rsid w:val="00D53A17"/>
    <w:rsid w:val="00D53D58"/>
    <w:rsid w:val="00D55993"/>
    <w:rsid w:val="00D566A6"/>
    <w:rsid w:val="00D56B12"/>
    <w:rsid w:val="00D57AE6"/>
    <w:rsid w:val="00D60329"/>
    <w:rsid w:val="00D60D98"/>
    <w:rsid w:val="00D60E17"/>
    <w:rsid w:val="00D60FA4"/>
    <w:rsid w:val="00D6146B"/>
    <w:rsid w:val="00D6288F"/>
    <w:rsid w:val="00D64595"/>
    <w:rsid w:val="00D65220"/>
    <w:rsid w:val="00D661C6"/>
    <w:rsid w:val="00D66B4F"/>
    <w:rsid w:val="00D670BB"/>
    <w:rsid w:val="00D6770B"/>
    <w:rsid w:val="00D67ADF"/>
    <w:rsid w:val="00D70BC7"/>
    <w:rsid w:val="00D70C22"/>
    <w:rsid w:val="00D70DE9"/>
    <w:rsid w:val="00D71238"/>
    <w:rsid w:val="00D716F1"/>
    <w:rsid w:val="00D72529"/>
    <w:rsid w:val="00D72675"/>
    <w:rsid w:val="00D7383E"/>
    <w:rsid w:val="00D74A50"/>
    <w:rsid w:val="00D76EF1"/>
    <w:rsid w:val="00D80D5E"/>
    <w:rsid w:val="00D810F0"/>
    <w:rsid w:val="00D81A7A"/>
    <w:rsid w:val="00D82A50"/>
    <w:rsid w:val="00D84F33"/>
    <w:rsid w:val="00D855B5"/>
    <w:rsid w:val="00D8628E"/>
    <w:rsid w:val="00D901CD"/>
    <w:rsid w:val="00D902B2"/>
    <w:rsid w:val="00D9095B"/>
    <w:rsid w:val="00D90F5E"/>
    <w:rsid w:val="00D91DC7"/>
    <w:rsid w:val="00D923A5"/>
    <w:rsid w:val="00D938CC"/>
    <w:rsid w:val="00D96A9C"/>
    <w:rsid w:val="00DA036B"/>
    <w:rsid w:val="00DA0410"/>
    <w:rsid w:val="00DA27C9"/>
    <w:rsid w:val="00DA2E64"/>
    <w:rsid w:val="00DA31AA"/>
    <w:rsid w:val="00DA36E9"/>
    <w:rsid w:val="00DA5C11"/>
    <w:rsid w:val="00DA5CE0"/>
    <w:rsid w:val="00DA60D4"/>
    <w:rsid w:val="00DA68C6"/>
    <w:rsid w:val="00DA7540"/>
    <w:rsid w:val="00DA7895"/>
    <w:rsid w:val="00DB0556"/>
    <w:rsid w:val="00DB1C69"/>
    <w:rsid w:val="00DB2F33"/>
    <w:rsid w:val="00DB3ED3"/>
    <w:rsid w:val="00DB3FAC"/>
    <w:rsid w:val="00DB408A"/>
    <w:rsid w:val="00DB48D9"/>
    <w:rsid w:val="00DB5E85"/>
    <w:rsid w:val="00DB6B45"/>
    <w:rsid w:val="00DB7BAA"/>
    <w:rsid w:val="00DC1CE4"/>
    <w:rsid w:val="00DC1D76"/>
    <w:rsid w:val="00DC2CBE"/>
    <w:rsid w:val="00DC2D05"/>
    <w:rsid w:val="00DC2E12"/>
    <w:rsid w:val="00DC30CB"/>
    <w:rsid w:val="00DC338E"/>
    <w:rsid w:val="00DC3A33"/>
    <w:rsid w:val="00DC3E04"/>
    <w:rsid w:val="00DC4FCE"/>
    <w:rsid w:val="00DC5575"/>
    <w:rsid w:val="00DC5AD6"/>
    <w:rsid w:val="00DC7042"/>
    <w:rsid w:val="00DC7D32"/>
    <w:rsid w:val="00DD0224"/>
    <w:rsid w:val="00DD059E"/>
    <w:rsid w:val="00DD0C0D"/>
    <w:rsid w:val="00DD2448"/>
    <w:rsid w:val="00DD25D2"/>
    <w:rsid w:val="00DD2E91"/>
    <w:rsid w:val="00DD3DE6"/>
    <w:rsid w:val="00DD4891"/>
    <w:rsid w:val="00DD4FB4"/>
    <w:rsid w:val="00DD677F"/>
    <w:rsid w:val="00DD6C31"/>
    <w:rsid w:val="00DD702D"/>
    <w:rsid w:val="00DE0260"/>
    <w:rsid w:val="00DE07CF"/>
    <w:rsid w:val="00DE2626"/>
    <w:rsid w:val="00DE4598"/>
    <w:rsid w:val="00DE4DD4"/>
    <w:rsid w:val="00DE5AEB"/>
    <w:rsid w:val="00DE61E8"/>
    <w:rsid w:val="00DE6A9C"/>
    <w:rsid w:val="00DE6CC2"/>
    <w:rsid w:val="00DF0B19"/>
    <w:rsid w:val="00DF1172"/>
    <w:rsid w:val="00DF1DCD"/>
    <w:rsid w:val="00DF2EF3"/>
    <w:rsid w:val="00DF410C"/>
    <w:rsid w:val="00DF43EA"/>
    <w:rsid w:val="00DF4A2E"/>
    <w:rsid w:val="00DF4D01"/>
    <w:rsid w:val="00DF55FF"/>
    <w:rsid w:val="00DF5FDA"/>
    <w:rsid w:val="00DF6111"/>
    <w:rsid w:val="00DF7B23"/>
    <w:rsid w:val="00DF7E39"/>
    <w:rsid w:val="00E011B8"/>
    <w:rsid w:val="00E01554"/>
    <w:rsid w:val="00E01695"/>
    <w:rsid w:val="00E0231B"/>
    <w:rsid w:val="00E039B5"/>
    <w:rsid w:val="00E057AA"/>
    <w:rsid w:val="00E06EC2"/>
    <w:rsid w:val="00E07411"/>
    <w:rsid w:val="00E0775E"/>
    <w:rsid w:val="00E116E2"/>
    <w:rsid w:val="00E11C07"/>
    <w:rsid w:val="00E12552"/>
    <w:rsid w:val="00E12AB4"/>
    <w:rsid w:val="00E130AD"/>
    <w:rsid w:val="00E1317E"/>
    <w:rsid w:val="00E132C8"/>
    <w:rsid w:val="00E134E0"/>
    <w:rsid w:val="00E1393E"/>
    <w:rsid w:val="00E13E42"/>
    <w:rsid w:val="00E154FB"/>
    <w:rsid w:val="00E15C2E"/>
    <w:rsid w:val="00E16DED"/>
    <w:rsid w:val="00E171EB"/>
    <w:rsid w:val="00E1752A"/>
    <w:rsid w:val="00E202FB"/>
    <w:rsid w:val="00E20A6B"/>
    <w:rsid w:val="00E222C7"/>
    <w:rsid w:val="00E22BF4"/>
    <w:rsid w:val="00E2337E"/>
    <w:rsid w:val="00E23D29"/>
    <w:rsid w:val="00E23F8D"/>
    <w:rsid w:val="00E25171"/>
    <w:rsid w:val="00E25502"/>
    <w:rsid w:val="00E261CE"/>
    <w:rsid w:val="00E26665"/>
    <w:rsid w:val="00E26886"/>
    <w:rsid w:val="00E26A30"/>
    <w:rsid w:val="00E30594"/>
    <w:rsid w:val="00E3144E"/>
    <w:rsid w:val="00E314F3"/>
    <w:rsid w:val="00E32434"/>
    <w:rsid w:val="00E32AC7"/>
    <w:rsid w:val="00E33952"/>
    <w:rsid w:val="00E33F8E"/>
    <w:rsid w:val="00E34D97"/>
    <w:rsid w:val="00E34F5C"/>
    <w:rsid w:val="00E369FE"/>
    <w:rsid w:val="00E3772A"/>
    <w:rsid w:val="00E400BD"/>
    <w:rsid w:val="00E403B1"/>
    <w:rsid w:val="00E41740"/>
    <w:rsid w:val="00E419F5"/>
    <w:rsid w:val="00E42B23"/>
    <w:rsid w:val="00E4470F"/>
    <w:rsid w:val="00E44A2B"/>
    <w:rsid w:val="00E4578C"/>
    <w:rsid w:val="00E45936"/>
    <w:rsid w:val="00E47E9A"/>
    <w:rsid w:val="00E5080E"/>
    <w:rsid w:val="00E51679"/>
    <w:rsid w:val="00E51ED8"/>
    <w:rsid w:val="00E5287F"/>
    <w:rsid w:val="00E531DF"/>
    <w:rsid w:val="00E5331D"/>
    <w:rsid w:val="00E53551"/>
    <w:rsid w:val="00E53D4B"/>
    <w:rsid w:val="00E54B10"/>
    <w:rsid w:val="00E55683"/>
    <w:rsid w:val="00E558AF"/>
    <w:rsid w:val="00E567D0"/>
    <w:rsid w:val="00E60CC8"/>
    <w:rsid w:val="00E61B26"/>
    <w:rsid w:val="00E62D16"/>
    <w:rsid w:val="00E632B9"/>
    <w:rsid w:val="00E63724"/>
    <w:rsid w:val="00E63EE9"/>
    <w:rsid w:val="00E65201"/>
    <w:rsid w:val="00E660DC"/>
    <w:rsid w:val="00E66D18"/>
    <w:rsid w:val="00E66EB0"/>
    <w:rsid w:val="00E6742B"/>
    <w:rsid w:val="00E67CC5"/>
    <w:rsid w:val="00E67DE0"/>
    <w:rsid w:val="00E67E9E"/>
    <w:rsid w:val="00E705EF"/>
    <w:rsid w:val="00E71EC2"/>
    <w:rsid w:val="00E7270E"/>
    <w:rsid w:val="00E74FC6"/>
    <w:rsid w:val="00E750AC"/>
    <w:rsid w:val="00E75356"/>
    <w:rsid w:val="00E75390"/>
    <w:rsid w:val="00E754C1"/>
    <w:rsid w:val="00E75775"/>
    <w:rsid w:val="00E77599"/>
    <w:rsid w:val="00E815A5"/>
    <w:rsid w:val="00E821B4"/>
    <w:rsid w:val="00E823BB"/>
    <w:rsid w:val="00E82E99"/>
    <w:rsid w:val="00E85E14"/>
    <w:rsid w:val="00E863E6"/>
    <w:rsid w:val="00E8686D"/>
    <w:rsid w:val="00E87076"/>
    <w:rsid w:val="00E87480"/>
    <w:rsid w:val="00E87E46"/>
    <w:rsid w:val="00E9093E"/>
    <w:rsid w:val="00E90C06"/>
    <w:rsid w:val="00E91458"/>
    <w:rsid w:val="00E91CDD"/>
    <w:rsid w:val="00E933A4"/>
    <w:rsid w:val="00E9396B"/>
    <w:rsid w:val="00E93B3C"/>
    <w:rsid w:val="00E93B42"/>
    <w:rsid w:val="00E94072"/>
    <w:rsid w:val="00E951C7"/>
    <w:rsid w:val="00E9580E"/>
    <w:rsid w:val="00E95D19"/>
    <w:rsid w:val="00E97652"/>
    <w:rsid w:val="00E97B6B"/>
    <w:rsid w:val="00E97CB3"/>
    <w:rsid w:val="00E97F49"/>
    <w:rsid w:val="00EA2629"/>
    <w:rsid w:val="00EA2F4F"/>
    <w:rsid w:val="00EA3BA6"/>
    <w:rsid w:val="00EA5B9A"/>
    <w:rsid w:val="00EA70D0"/>
    <w:rsid w:val="00EA71EF"/>
    <w:rsid w:val="00EA79C0"/>
    <w:rsid w:val="00EB243D"/>
    <w:rsid w:val="00EB2CFA"/>
    <w:rsid w:val="00EB3868"/>
    <w:rsid w:val="00EB3D83"/>
    <w:rsid w:val="00EB4658"/>
    <w:rsid w:val="00EB4D3E"/>
    <w:rsid w:val="00EB62BA"/>
    <w:rsid w:val="00EB72C1"/>
    <w:rsid w:val="00EB765D"/>
    <w:rsid w:val="00EC0DE5"/>
    <w:rsid w:val="00EC1859"/>
    <w:rsid w:val="00EC4391"/>
    <w:rsid w:val="00EC5781"/>
    <w:rsid w:val="00EC595E"/>
    <w:rsid w:val="00ED0E2A"/>
    <w:rsid w:val="00ED10D4"/>
    <w:rsid w:val="00ED2F1C"/>
    <w:rsid w:val="00ED2FA3"/>
    <w:rsid w:val="00ED541F"/>
    <w:rsid w:val="00ED549F"/>
    <w:rsid w:val="00ED5996"/>
    <w:rsid w:val="00ED6264"/>
    <w:rsid w:val="00ED6498"/>
    <w:rsid w:val="00ED6AB9"/>
    <w:rsid w:val="00ED6C0A"/>
    <w:rsid w:val="00ED7356"/>
    <w:rsid w:val="00EE074C"/>
    <w:rsid w:val="00EE0C74"/>
    <w:rsid w:val="00EE2205"/>
    <w:rsid w:val="00EE2BB1"/>
    <w:rsid w:val="00EE4456"/>
    <w:rsid w:val="00EE64F0"/>
    <w:rsid w:val="00EE6838"/>
    <w:rsid w:val="00EF1887"/>
    <w:rsid w:val="00EF19D7"/>
    <w:rsid w:val="00EF1F6F"/>
    <w:rsid w:val="00EF280F"/>
    <w:rsid w:val="00EF3273"/>
    <w:rsid w:val="00EF5389"/>
    <w:rsid w:val="00EF5611"/>
    <w:rsid w:val="00EF5A33"/>
    <w:rsid w:val="00EF66CD"/>
    <w:rsid w:val="00EF7BF2"/>
    <w:rsid w:val="00F0004C"/>
    <w:rsid w:val="00F00313"/>
    <w:rsid w:val="00F0038A"/>
    <w:rsid w:val="00F00F2D"/>
    <w:rsid w:val="00F021C4"/>
    <w:rsid w:val="00F032E5"/>
    <w:rsid w:val="00F039AF"/>
    <w:rsid w:val="00F04250"/>
    <w:rsid w:val="00F042DB"/>
    <w:rsid w:val="00F0533B"/>
    <w:rsid w:val="00F05823"/>
    <w:rsid w:val="00F05977"/>
    <w:rsid w:val="00F065B4"/>
    <w:rsid w:val="00F06E11"/>
    <w:rsid w:val="00F1054E"/>
    <w:rsid w:val="00F10611"/>
    <w:rsid w:val="00F10704"/>
    <w:rsid w:val="00F11EFC"/>
    <w:rsid w:val="00F12581"/>
    <w:rsid w:val="00F13847"/>
    <w:rsid w:val="00F14310"/>
    <w:rsid w:val="00F1489B"/>
    <w:rsid w:val="00F14B21"/>
    <w:rsid w:val="00F15476"/>
    <w:rsid w:val="00F15E1D"/>
    <w:rsid w:val="00F162A7"/>
    <w:rsid w:val="00F16C05"/>
    <w:rsid w:val="00F17886"/>
    <w:rsid w:val="00F17AF9"/>
    <w:rsid w:val="00F17B2D"/>
    <w:rsid w:val="00F17D22"/>
    <w:rsid w:val="00F20623"/>
    <w:rsid w:val="00F206D4"/>
    <w:rsid w:val="00F20A31"/>
    <w:rsid w:val="00F20D56"/>
    <w:rsid w:val="00F21C55"/>
    <w:rsid w:val="00F22547"/>
    <w:rsid w:val="00F2661D"/>
    <w:rsid w:val="00F30886"/>
    <w:rsid w:val="00F30AEB"/>
    <w:rsid w:val="00F330A5"/>
    <w:rsid w:val="00F33BCC"/>
    <w:rsid w:val="00F347EC"/>
    <w:rsid w:val="00F37F3B"/>
    <w:rsid w:val="00F40710"/>
    <w:rsid w:val="00F416E6"/>
    <w:rsid w:val="00F42D6C"/>
    <w:rsid w:val="00F43398"/>
    <w:rsid w:val="00F50525"/>
    <w:rsid w:val="00F515CE"/>
    <w:rsid w:val="00F51EF7"/>
    <w:rsid w:val="00F524C1"/>
    <w:rsid w:val="00F525C8"/>
    <w:rsid w:val="00F529F1"/>
    <w:rsid w:val="00F53212"/>
    <w:rsid w:val="00F53B83"/>
    <w:rsid w:val="00F553F8"/>
    <w:rsid w:val="00F55B91"/>
    <w:rsid w:val="00F56338"/>
    <w:rsid w:val="00F575F6"/>
    <w:rsid w:val="00F57AD8"/>
    <w:rsid w:val="00F605A6"/>
    <w:rsid w:val="00F60CF9"/>
    <w:rsid w:val="00F60EC3"/>
    <w:rsid w:val="00F61FB5"/>
    <w:rsid w:val="00F62EC6"/>
    <w:rsid w:val="00F6392F"/>
    <w:rsid w:val="00F653A1"/>
    <w:rsid w:val="00F677EC"/>
    <w:rsid w:val="00F67D75"/>
    <w:rsid w:val="00F7037C"/>
    <w:rsid w:val="00F71874"/>
    <w:rsid w:val="00F719E3"/>
    <w:rsid w:val="00F7376F"/>
    <w:rsid w:val="00F737F5"/>
    <w:rsid w:val="00F75D2D"/>
    <w:rsid w:val="00F77B4D"/>
    <w:rsid w:val="00F8024D"/>
    <w:rsid w:val="00F80670"/>
    <w:rsid w:val="00F80744"/>
    <w:rsid w:val="00F813B7"/>
    <w:rsid w:val="00F813E5"/>
    <w:rsid w:val="00F81633"/>
    <w:rsid w:val="00F81DCC"/>
    <w:rsid w:val="00F833F6"/>
    <w:rsid w:val="00F83465"/>
    <w:rsid w:val="00F8422C"/>
    <w:rsid w:val="00F84447"/>
    <w:rsid w:val="00F851CC"/>
    <w:rsid w:val="00F860EC"/>
    <w:rsid w:val="00F87A54"/>
    <w:rsid w:val="00F87EAF"/>
    <w:rsid w:val="00F90228"/>
    <w:rsid w:val="00F911A5"/>
    <w:rsid w:val="00F91FB9"/>
    <w:rsid w:val="00F92C88"/>
    <w:rsid w:val="00F93A1E"/>
    <w:rsid w:val="00F947B3"/>
    <w:rsid w:val="00F959B8"/>
    <w:rsid w:val="00F95B6B"/>
    <w:rsid w:val="00F961A9"/>
    <w:rsid w:val="00F96906"/>
    <w:rsid w:val="00F9796A"/>
    <w:rsid w:val="00F979C5"/>
    <w:rsid w:val="00FA0B7B"/>
    <w:rsid w:val="00FA1CF0"/>
    <w:rsid w:val="00FA1DAC"/>
    <w:rsid w:val="00FA3182"/>
    <w:rsid w:val="00FA3722"/>
    <w:rsid w:val="00FA3B4D"/>
    <w:rsid w:val="00FA3B7D"/>
    <w:rsid w:val="00FA3BBD"/>
    <w:rsid w:val="00FA3C15"/>
    <w:rsid w:val="00FA4468"/>
    <w:rsid w:val="00FA55E5"/>
    <w:rsid w:val="00FA6243"/>
    <w:rsid w:val="00FA691C"/>
    <w:rsid w:val="00FA6EA0"/>
    <w:rsid w:val="00FA799D"/>
    <w:rsid w:val="00FA7F59"/>
    <w:rsid w:val="00FB0B22"/>
    <w:rsid w:val="00FB46AA"/>
    <w:rsid w:val="00FB5D3B"/>
    <w:rsid w:val="00FB5F06"/>
    <w:rsid w:val="00FB6489"/>
    <w:rsid w:val="00FB6F52"/>
    <w:rsid w:val="00FC21B2"/>
    <w:rsid w:val="00FC23EA"/>
    <w:rsid w:val="00FC2571"/>
    <w:rsid w:val="00FC258B"/>
    <w:rsid w:val="00FC2DE7"/>
    <w:rsid w:val="00FC490F"/>
    <w:rsid w:val="00FC57EA"/>
    <w:rsid w:val="00FC58D3"/>
    <w:rsid w:val="00FC597D"/>
    <w:rsid w:val="00FC6ADF"/>
    <w:rsid w:val="00FC796A"/>
    <w:rsid w:val="00FD04FB"/>
    <w:rsid w:val="00FD095B"/>
    <w:rsid w:val="00FD1213"/>
    <w:rsid w:val="00FD1B2A"/>
    <w:rsid w:val="00FD2432"/>
    <w:rsid w:val="00FD2438"/>
    <w:rsid w:val="00FD2707"/>
    <w:rsid w:val="00FD2B76"/>
    <w:rsid w:val="00FD505B"/>
    <w:rsid w:val="00FD6E01"/>
    <w:rsid w:val="00FD711D"/>
    <w:rsid w:val="00FE08EE"/>
    <w:rsid w:val="00FE1B21"/>
    <w:rsid w:val="00FE241C"/>
    <w:rsid w:val="00FE2947"/>
    <w:rsid w:val="00FE2CA6"/>
    <w:rsid w:val="00FE466C"/>
    <w:rsid w:val="00FE4AC9"/>
    <w:rsid w:val="00FE4D29"/>
    <w:rsid w:val="00FE4DFF"/>
    <w:rsid w:val="00FE51E3"/>
    <w:rsid w:val="00FE5745"/>
    <w:rsid w:val="00FE70A0"/>
    <w:rsid w:val="00FE74BD"/>
    <w:rsid w:val="00FE7847"/>
    <w:rsid w:val="00FF3706"/>
    <w:rsid w:val="00FF42FE"/>
    <w:rsid w:val="00FF5F06"/>
    <w:rsid w:val="00FF64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800" w:right="-8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816"/>
    <w:pPr>
      <w:ind w:left="360" w:right="0" w:hanging="36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816"/>
    <w:rPr>
      <w:rFonts w:ascii="Tahoma" w:hAnsi="Tahoma" w:cs="Tahoma"/>
      <w:sz w:val="16"/>
      <w:szCs w:val="16"/>
    </w:rPr>
  </w:style>
  <w:style w:type="character" w:customStyle="1" w:styleId="BalloonTextChar">
    <w:name w:val="Balloon Text Char"/>
    <w:basedOn w:val="DefaultParagraphFont"/>
    <w:link w:val="BalloonText"/>
    <w:uiPriority w:val="99"/>
    <w:semiHidden/>
    <w:rsid w:val="00930816"/>
    <w:rPr>
      <w:rFonts w:ascii="Tahoma" w:hAnsi="Tahoma" w:cs="Tahoma"/>
      <w:sz w:val="16"/>
      <w:szCs w:val="16"/>
    </w:rPr>
  </w:style>
  <w:style w:type="paragraph" w:styleId="Title">
    <w:name w:val="Title"/>
    <w:basedOn w:val="Normal"/>
    <w:link w:val="TitleChar"/>
    <w:qFormat/>
    <w:rsid w:val="00930816"/>
    <w:pPr>
      <w:tabs>
        <w:tab w:val="left" w:pos="1980"/>
      </w:tabs>
      <w:ind w:left="1980" w:right="-270" w:hanging="540"/>
      <w:jc w:val="center"/>
    </w:pPr>
    <w:rPr>
      <w:rFonts w:ascii="Bookman Old Style" w:hAnsi="Bookman Old Style"/>
      <w:b/>
      <w:sz w:val="24"/>
    </w:rPr>
  </w:style>
  <w:style w:type="character" w:customStyle="1" w:styleId="TitleChar">
    <w:name w:val="Title Char"/>
    <w:basedOn w:val="DefaultParagraphFont"/>
    <w:link w:val="Title"/>
    <w:rsid w:val="00930816"/>
    <w:rPr>
      <w:rFonts w:ascii="Bookman Old Style" w:eastAsia="Times New Roman" w:hAnsi="Bookman Old Style" w:cs="Times New Roman"/>
      <w:b/>
      <w:sz w:val="24"/>
      <w:szCs w:val="20"/>
    </w:rPr>
  </w:style>
  <w:style w:type="paragraph" w:styleId="BodyTextIndent">
    <w:name w:val="Body Text Indent"/>
    <w:basedOn w:val="Normal"/>
    <w:link w:val="BodyTextIndentChar"/>
    <w:uiPriority w:val="99"/>
    <w:rsid w:val="004C7701"/>
    <w:pPr>
      <w:tabs>
        <w:tab w:val="left" w:pos="1440"/>
      </w:tabs>
      <w:ind w:left="1440" w:firstLine="0"/>
    </w:pPr>
    <w:rPr>
      <w:sz w:val="28"/>
    </w:rPr>
  </w:style>
  <w:style w:type="character" w:customStyle="1" w:styleId="BodyTextIndentChar">
    <w:name w:val="Body Text Indent Char"/>
    <w:basedOn w:val="DefaultParagraphFont"/>
    <w:link w:val="BodyTextIndent"/>
    <w:uiPriority w:val="99"/>
    <w:rsid w:val="004C7701"/>
    <w:rPr>
      <w:rFonts w:ascii="Times New Roman" w:eastAsia="Times New Roman" w:hAnsi="Times New Roman" w:cs="Times New Roman"/>
      <w:sz w:val="28"/>
      <w:szCs w:val="20"/>
    </w:rPr>
  </w:style>
  <w:style w:type="paragraph" w:customStyle="1" w:styleId="Normalindent">
    <w:name w:val="Normalindent"/>
    <w:basedOn w:val="Normal"/>
    <w:rsid w:val="004C7701"/>
    <w:pPr>
      <w:tabs>
        <w:tab w:val="left" w:pos="360"/>
      </w:tabs>
      <w:ind w:firstLine="0"/>
    </w:pPr>
  </w:style>
  <w:style w:type="paragraph" w:styleId="ListParagraph">
    <w:name w:val="List Paragraph"/>
    <w:basedOn w:val="Normal"/>
    <w:uiPriority w:val="34"/>
    <w:qFormat/>
    <w:rsid w:val="004C7701"/>
    <w:pPr>
      <w:ind w:left="720"/>
      <w:contextualSpacing/>
    </w:pPr>
  </w:style>
  <w:style w:type="paragraph" w:styleId="Header">
    <w:name w:val="header"/>
    <w:basedOn w:val="Normal"/>
    <w:link w:val="HeaderChar"/>
    <w:uiPriority w:val="99"/>
    <w:semiHidden/>
    <w:unhideWhenUsed/>
    <w:rsid w:val="002C4FCD"/>
    <w:pPr>
      <w:tabs>
        <w:tab w:val="center" w:pos="4680"/>
        <w:tab w:val="right" w:pos="9360"/>
      </w:tabs>
    </w:pPr>
  </w:style>
  <w:style w:type="character" w:customStyle="1" w:styleId="HeaderChar">
    <w:name w:val="Header Char"/>
    <w:basedOn w:val="DefaultParagraphFont"/>
    <w:link w:val="Header"/>
    <w:uiPriority w:val="99"/>
    <w:semiHidden/>
    <w:rsid w:val="002C4FCD"/>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2C4FCD"/>
    <w:pPr>
      <w:tabs>
        <w:tab w:val="center" w:pos="4680"/>
        <w:tab w:val="right" w:pos="9360"/>
      </w:tabs>
    </w:pPr>
  </w:style>
  <w:style w:type="character" w:customStyle="1" w:styleId="FooterChar">
    <w:name w:val="Footer Char"/>
    <w:basedOn w:val="DefaultParagraphFont"/>
    <w:link w:val="Footer"/>
    <w:uiPriority w:val="99"/>
    <w:semiHidden/>
    <w:rsid w:val="002C4FCD"/>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8E34DA"/>
    <w:pPr>
      <w:spacing w:after="120"/>
    </w:pPr>
  </w:style>
  <w:style w:type="character" w:customStyle="1" w:styleId="BodyTextChar">
    <w:name w:val="Body Text Char"/>
    <w:basedOn w:val="DefaultParagraphFont"/>
    <w:link w:val="BodyText"/>
    <w:uiPriority w:val="99"/>
    <w:semiHidden/>
    <w:rsid w:val="008E34DA"/>
    <w:rPr>
      <w:rFonts w:ascii="Times New Roman" w:eastAsia="Times New Roman" w:hAnsi="Times New Roman" w:cs="Times New Roman"/>
      <w:sz w:val="20"/>
      <w:szCs w:val="20"/>
    </w:rPr>
  </w:style>
  <w:style w:type="paragraph" w:customStyle="1" w:styleId="InsideAddress">
    <w:name w:val="Inside Address"/>
    <w:basedOn w:val="BodyText"/>
    <w:rsid w:val="008E34DA"/>
    <w:pPr>
      <w:spacing w:after="0" w:line="220" w:lineRule="atLeast"/>
      <w:ind w:left="0" w:firstLine="0"/>
      <w:jc w:val="left"/>
    </w:pPr>
    <w:rPr>
      <w:spacing w:val="-5"/>
      <w:sz w:val="24"/>
    </w:rPr>
  </w:style>
  <w:style w:type="paragraph" w:customStyle="1" w:styleId="Level2">
    <w:name w:val="Level 2"/>
    <w:uiPriority w:val="99"/>
    <w:rsid w:val="00692850"/>
    <w:pPr>
      <w:widowControl w:val="0"/>
      <w:autoSpaceDE w:val="0"/>
      <w:autoSpaceDN w:val="0"/>
      <w:adjustRightInd w:val="0"/>
      <w:ind w:left="1440" w:right="0"/>
    </w:pPr>
    <w:rPr>
      <w:rFonts w:ascii="Times New Roman" w:eastAsia="Times New Roman" w:hAnsi="Times New Roman" w:cs="Times New Roman"/>
      <w:sz w:val="24"/>
      <w:szCs w:val="24"/>
    </w:rPr>
  </w:style>
  <w:style w:type="paragraph" w:styleId="NoSpacing">
    <w:name w:val="No Spacing"/>
    <w:uiPriority w:val="1"/>
    <w:qFormat/>
    <w:rsid w:val="0052408B"/>
    <w:pPr>
      <w:ind w:left="-86" w:right="-302"/>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B6C09-ED7E-452D-BDFA-222478C5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5085</Words>
  <Characters>28987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34004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Twila Lycette</dc:creator>
  <cp:lastModifiedBy>Twila Lycette</cp:lastModifiedBy>
  <cp:revision>6</cp:revision>
  <cp:lastPrinted>2016-02-11T23:31:00Z</cp:lastPrinted>
  <dcterms:created xsi:type="dcterms:W3CDTF">2016-02-09T14:14:00Z</dcterms:created>
  <dcterms:modified xsi:type="dcterms:W3CDTF">2016-02-11T23:31:00Z</dcterms:modified>
</cp:coreProperties>
</file>