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474B" w14:textId="77777777" w:rsidR="00BA4311" w:rsidRDefault="00BA4311">
      <w:pPr>
        <w:pStyle w:val="Title"/>
        <w:rPr>
          <w:i/>
          <w:sz w:val="24"/>
          <w:szCs w:val="24"/>
        </w:rPr>
      </w:pPr>
    </w:p>
    <w:p w14:paraId="41F8D51F" w14:textId="77777777" w:rsidR="00ED7F49" w:rsidRDefault="00ED7F49">
      <w:pPr>
        <w:pStyle w:val="Title"/>
        <w:rPr>
          <w:sz w:val="24"/>
        </w:rPr>
      </w:pPr>
    </w:p>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bookmarkStart w:id="0" w:name="_GoBack"/>
      <w:bookmarkEnd w:id="0"/>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70224D5" w:rsidR="00E6470D" w:rsidRDefault="009F2DE3">
      <w:pPr>
        <w:pStyle w:val="Title"/>
        <w:rPr>
          <w:sz w:val="20"/>
        </w:rPr>
      </w:pPr>
      <w:r>
        <w:rPr>
          <w:sz w:val="20"/>
        </w:rPr>
        <w:t>Arthur McLean</w:t>
      </w:r>
      <w:r w:rsidR="00990DA2">
        <w:rPr>
          <w:sz w:val="20"/>
        </w:rPr>
        <w:t xml:space="preserve">, </w:t>
      </w:r>
      <w:r w:rsidR="00D8293F">
        <w:rPr>
          <w:sz w:val="20"/>
        </w:rPr>
        <w:t>Chairman,</w:t>
      </w:r>
      <w:r w:rsidR="009118B0">
        <w:rPr>
          <w:sz w:val="20"/>
        </w:rPr>
        <w:t xml:space="preserve"> Roger Bickford </w:t>
      </w:r>
      <w:r w:rsidR="00D8293F">
        <w:rPr>
          <w:sz w:val="20"/>
        </w:rPr>
        <w:t xml:space="preserve">&amp; </w:t>
      </w:r>
      <w:r>
        <w:rPr>
          <w:sz w:val="20"/>
        </w:rPr>
        <w:t>Marie Hale</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7D14BB81"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5C4698">
        <w:rPr>
          <w:rFonts w:ascii="Times New Roman" w:hAnsi="Times New Roman"/>
          <w:sz w:val="36"/>
        </w:rPr>
        <w:t>January</w:t>
      </w:r>
      <w:r w:rsidR="005058BC">
        <w:rPr>
          <w:rFonts w:ascii="Times New Roman" w:hAnsi="Times New Roman"/>
          <w:sz w:val="36"/>
        </w:rPr>
        <w:t xml:space="preserve"> </w:t>
      </w:r>
      <w:r w:rsidR="005C4698">
        <w:rPr>
          <w:rFonts w:ascii="Times New Roman" w:hAnsi="Times New Roman"/>
          <w:sz w:val="36"/>
        </w:rPr>
        <w:t>11, 2022</w:t>
      </w:r>
    </w:p>
    <w:p w14:paraId="2D86F7D1" w14:textId="77777777" w:rsidR="00E6470D" w:rsidRPr="008C51C1" w:rsidRDefault="00E6470D">
      <w:pPr>
        <w:pStyle w:val="Title"/>
        <w:jc w:val="left"/>
        <w:rPr>
          <w:rFonts w:cs="Arial"/>
          <w:sz w:val="16"/>
          <w:szCs w:val="16"/>
        </w:rPr>
      </w:pPr>
    </w:p>
    <w:p w14:paraId="2DDDD3E2" w14:textId="36420A35"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113F8D">
        <w:rPr>
          <w:rFonts w:cs="Arial"/>
          <w:sz w:val="24"/>
        </w:rPr>
        <w:t>, Roge</w:t>
      </w:r>
      <w:r w:rsidR="008661C3">
        <w:rPr>
          <w:rFonts w:cs="Arial"/>
          <w:sz w:val="24"/>
        </w:rPr>
        <w:t>r Bickford</w:t>
      </w:r>
    </w:p>
    <w:p w14:paraId="32165F77" w14:textId="77777777" w:rsidR="0047202A" w:rsidRPr="00CA4119" w:rsidRDefault="0047202A" w:rsidP="009D7E4B">
      <w:pPr>
        <w:pStyle w:val="Title"/>
        <w:jc w:val="left"/>
        <w:rPr>
          <w:rFonts w:cs="Arial"/>
          <w:sz w:val="16"/>
          <w:szCs w:val="16"/>
        </w:rPr>
      </w:pPr>
    </w:p>
    <w:p w14:paraId="1F593452" w14:textId="3E8873AB" w:rsidR="001665DA" w:rsidRDefault="001665DA" w:rsidP="001665DA">
      <w:pPr>
        <w:pStyle w:val="Title"/>
        <w:ind w:left="2880" w:hanging="2880"/>
        <w:jc w:val="left"/>
        <w:rPr>
          <w:rFonts w:cs="Arial"/>
          <w:sz w:val="24"/>
        </w:rPr>
      </w:pPr>
      <w:r>
        <w:rPr>
          <w:rFonts w:cs="Arial"/>
          <w:sz w:val="24"/>
        </w:rPr>
        <w:t xml:space="preserve">Staff Present:           </w:t>
      </w:r>
      <w:r w:rsidR="00113F8D">
        <w:rPr>
          <w:rFonts w:cs="Arial"/>
          <w:sz w:val="24"/>
        </w:rPr>
        <w:t xml:space="preserve">Chuck Harrison, </w:t>
      </w:r>
      <w:r w:rsidR="00E85B79">
        <w:rPr>
          <w:rFonts w:cs="Arial"/>
          <w:sz w:val="24"/>
        </w:rPr>
        <w:t xml:space="preserve">Shellie Reynolds, </w:t>
      </w:r>
      <w:r w:rsidR="008661C3">
        <w:rPr>
          <w:rFonts w:cs="Arial"/>
          <w:sz w:val="24"/>
        </w:rPr>
        <w:t>Cynthia Schafer</w:t>
      </w:r>
    </w:p>
    <w:p w14:paraId="3C38EA55" w14:textId="77777777" w:rsidR="00675282" w:rsidRPr="008C51C1" w:rsidRDefault="00675282" w:rsidP="008350EB">
      <w:pPr>
        <w:pStyle w:val="Title"/>
        <w:tabs>
          <w:tab w:val="left" w:pos="9090"/>
        </w:tabs>
        <w:jc w:val="left"/>
        <w:rPr>
          <w:rFonts w:cs="Arial"/>
          <w:sz w:val="16"/>
          <w:szCs w:val="16"/>
        </w:rPr>
      </w:pPr>
    </w:p>
    <w:p w14:paraId="1BC19F38" w14:textId="77560FDB"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5C4698">
        <w:rPr>
          <w:rFonts w:cs="Arial"/>
          <w:sz w:val="24"/>
        </w:rPr>
        <w:t>Don Fellows - Liaison for Town of Lisbon Council</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322F58F8"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5C4698">
        <w:rPr>
          <w:b w:val="0"/>
        </w:rPr>
        <w:t>Mr. McLean at 5:27</w:t>
      </w:r>
      <w:r w:rsidR="00750EA8">
        <w:rPr>
          <w:b w:val="0"/>
        </w:rPr>
        <w:t>pm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56199B9F" w14:textId="76267F99" w:rsidR="004E41D9" w:rsidRPr="00DE56BC" w:rsidRDefault="008661C3" w:rsidP="00F35F28">
      <w:pPr>
        <w:pStyle w:val="Heading1"/>
        <w:rPr>
          <w:b w:val="0"/>
          <w:bCs w:val="0"/>
        </w:rPr>
      </w:pPr>
      <w:r w:rsidRPr="00DE56BC">
        <w:rPr>
          <w:b w:val="0"/>
          <w:bCs w:val="0"/>
        </w:rPr>
        <w:t>None</w:t>
      </w:r>
    </w:p>
    <w:p w14:paraId="65CBEE49" w14:textId="3F634F7C" w:rsidR="00B1172F" w:rsidRPr="008F4712" w:rsidRDefault="00B1172F" w:rsidP="00B1172F">
      <w:pPr>
        <w:pStyle w:val="Subtitle"/>
      </w:pPr>
      <w:r w:rsidRPr="008F4712">
        <w:t>WARRANTS</w:t>
      </w:r>
    </w:p>
    <w:p w14:paraId="5B815D6E" w14:textId="5A5CE8EE" w:rsidR="00770875" w:rsidRDefault="005C4698" w:rsidP="00DD77B8">
      <w:pPr>
        <w:pStyle w:val="Heading1"/>
        <w:rPr>
          <w:b w:val="0"/>
        </w:rPr>
      </w:pPr>
      <w:r>
        <w:rPr>
          <w:b w:val="0"/>
        </w:rPr>
        <w:t>Warrant #52021</w:t>
      </w:r>
      <w:r w:rsidR="00520B72">
        <w:rPr>
          <w:b w:val="0"/>
        </w:rPr>
        <w:t xml:space="preserve"> (</w:t>
      </w:r>
      <w:r>
        <w:rPr>
          <w:b w:val="0"/>
        </w:rPr>
        <w:t>Dec</w:t>
      </w:r>
      <w:r w:rsidR="003B3BD5">
        <w:rPr>
          <w:b w:val="0"/>
        </w:rPr>
        <w:t xml:space="preserve"> </w:t>
      </w:r>
      <w:r>
        <w:rPr>
          <w:b w:val="0"/>
        </w:rPr>
        <w:t>29</w:t>
      </w:r>
      <w:r w:rsidR="007707CB">
        <w:rPr>
          <w:b w:val="0"/>
        </w:rPr>
        <w:t>, 202</w:t>
      </w:r>
      <w:r w:rsidR="0043348E">
        <w:rPr>
          <w:b w:val="0"/>
        </w:rPr>
        <w:t>1</w:t>
      </w:r>
      <w:r w:rsidR="00520B72">
        <w:rPr>
          <w:b w:val="0"/>
        </w:rPr>
        <w:t>)</w:t>
      </w:r>
      <w:r w:rsidR="00833878">
        <w:rPr>
          <w:b w:val="0"/>
        </w:rPr>
        <w:t xml:space="preserve"> </w:t>
      </w:r>
    </w:p>
    <w:p w14:paraId="0D243EE7" w14:textId="4C9740FD" w:rsidR="003A4038" w:rsidRDefault="005C4698" w:rsidP="00D058B7">
      <w:pPr>
        <w:pStyle w:val="Heading1"/>
        <w:rPr>
          <w:b w:val="0"/>
        </w:rPr>
      </w:pPr>
      <w:r>
        <w:rPr>
          <w:b w:val="0"/>
        </w:rPr>
        <w:t>Warrant #1022</w:t>
      </w:r>
      <w:r w:rsidR="007707CB">
        <w:rPr>
          <w:b w:val="0"/>
        </w:rPr>
        <w:t xml:space="preserve"> (</w:t>
      </w:r>
      <w:r>
        <w:rPr>
          <w:b w:val="0"/>
        </w:rPr>
        <w:t>Jan 05</w:t>
      </w:r>
      <w:r w:rsidR="00082DB6">
        <w:rPr>
          <w:b w:val="0"/>
        </w:rPr>
        <w:t>, 202</w:t>
      </w:r>
      <w:r w:rsidR="0043348E">
        <w:rPr>
          <w:b w:val="0"/>
        </w:rPr>
        <w:t>1</w:t>
      </w:r>
      <w:r w:rsidR="00082DB6">
        <w:rPr>
          <w:b w:val="0"/>
        </w:rPr>
        <w:t>)</w:t>
      </w:r>
      <w:r w:rsidR="00833878">
        <w:rPr>
          <w:b w:val="0"/>
        </w:rPr>
        <w:t xml:space="preserve"> </w:t>
      </w:r>
    </w:p>
    <w:p w14:paraId="31BF2FBF" w14:textId="5B7480D7" w:rsidR="00CF38E7" w:rsidRPr="00CF38E7" w:rsidRDefault="00CF38E7" w:rsidP="00CF38E7">
      <w:pPr>
        <w:pStyle w:val="Heading1"/>
        <w:rPr>
          <w:b w:val="0"/>
        </w:rPr>
      </w:pPr>
      <w:r>
        <w:rPr>
          <w:b w:val="0"/>
        </w:rPr>
        <w:t>Warrant #2022</w:t>
      </w:r>
      <w:r>
        <w:rPr>
          <w:b w:val="0"/>
        </w:rPr>
        <w:tab/>
        <w:t>(Jan 12, 2022)</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5E9857E5" w:rsidR="009F708B" w:rsidRDefault="00156676" w:rsidP="00402A80">
      <w:pPr>
        <w:pStyle w:val="ListParagraph"/>
        <w:numPr>
          <w:ilvl w:val="2"/>
          <w:numId w:val="1"/>
        </w:numPr>
      </w:pPr>
      <w:r>
        <w:t>1</w:t>
      </w:r>
      <w:r w:rsidR="00103ECB">
        <w:t>2</w:t>
      </w:r>
      <w:r w:rsidR="008661C3">
        <w:t>/</w:t>
      </w:r>
      <w:r w:rsidR="00103ECB">
        <w:t>14</w:t>
      </w:r>
      <w:r w:rsidR="00A46DB6">
        <w:t>/2021</w:t>
      </w:r>
      <w:r w:rsidR="00397348">
        <w:t>-Meeting Minutes</w:t>
      </w:r>
    </w:p>
    <w:p w14:paraId="57C9F7E3" w14:textId="15B79DCD" w:rsidR="00FF3CC8" w:rsidRDefault="00156676" w:rsidP="00FF3CC8">
      <w:pPr>
        <w:pStyle w:val="ListParagraph"/>
        <w:numPr>
          <w:ilvl w:val="3"/>
          <w:numId w:val="1"/>
        </w:numPr>
      </w:pPr>
      <w:r>
        <w:t>Ms</w:t>
      </w:r>
      <w:r w:rsidR="008661C3">
        <w:t xml:space="preserve">. </w:t>
      </w:r>
      <w:r>
        <w:t>Hale</w:t>
      </w:r>
      <w:r w:rsidR="00113F8D">
        <w:t xml:space="preserve"> m</w:t>
      </w:r>
      <w:r w:rsidR="00EA11D6">
        <w:t>ade motion to accept, Mr</w:t>
      </w:r>
      <w:r w:rsidR="008661C3">
        <w:t xml:space="preserve">. </w:t>
      </w:r>
      <w:r>
        <w:t>Bickford</w:t>
      </w:r>
      <w:r w:rsidR="00113F8D">
        <w:t xml:space="preserve"> 2</w:t>
      </w:r>
      <w:r w:rsidR="00113F8D" w:rsidRPr="00113F8D">
        <w:rPr>
          <w:vertAlign w:val="superscript"/>
        </w:rPr>
        <w:t>nd</w:t>
      </w:r>
      <w:r w:rsidR="00113F8D">
        <w:t xml:space="preserve">, followed by a </w:t>
      </w:r>
      <w:r w:rsidR="00EA11D6">
        <w:t>3</w:t>
      </w:r>
      <w:r w:rsidR="00113F8D">
        <w:t>/0 vote in favor</w:t>
      </w:r>
      <w:r w:rsidR="00F83A5C">
        <w:t>.</w:t>
      </w:r>
    </w:p>
    <w:p w14:paraId="14CC13BF" w14:textId="1816C21E" w:rsidR="00D03B0F" w:rsidRDefault="00EA11D6" w:rsidP="0017464D">
      <w:pPr>
        <w:pStyle w:val="Heading1"/>
        <w:rPr>
          <w:b w:val="0"/>
        </w:rPr>
      </w:pPr>
      <w:r>
        <w:rPr>
          <w:b w:val="0"/>
        </w:rPr>
        <w:t>Corrosion Control</w:t>
      </w:r>
    </w:p>
    <w:p w14:paraId="02741765" w14:textId="1FA48030" w:rsidR="008661C3" w:rsidRDefault="00103ECB" w:rsidP="008661C3">
      <w:pPr>
        <w:pStyle w:val="ListParagraph"/>
        <w:numPr>
          <w:ilvl w:val="2"/>
          <w:numId w:val="1"/>
        </w:numPr>
      </w:pPr>
      <w:r>
        <w:t>No update</w:t>
      </w:r>
    </w:p>
    <w:p w14:paraId="2FED4204" w14:textId="5C4CB8AE" w:rsidR="0020117D" w:rsidRDefault="008A5615" w:rsidP="0020117D">
      <w:pPr>
        <w:pStyle w:val="Heading1"/>
        <w:rPr>
          <w:b w:val="0"/>
        </w:rPr>
      </w:pPr>
      <w:r>
        <w:rPr>
          <w:b w:val="0"/>
        </w:rPr>
        <w:t>Finish Pump Repair/Replacement</w:t>
      </w:r>
    </w:p>
    <w:p w14:paraId="2AC4923B" w14:textId="19BFDBBB" w:rsidR="00D03B0F" w:rsidRDefault="00103ECB" w:rsidP="00D03B0F">
      <w:pPr>
        <w:pStyle w:val="ListParagraph"/>
        <w:numPr>
          <w:ilvl w:val="2"/>
          <w:numId w:val="1"/>
        </w:numPr>
      </w:pPr>
      <w:r>
        <w:t>Waiting to get a couple of parts; this is a cold weather project</w:t>
      </w:r>
      <w:r w:rsidR="00156676">
        <w:t xml:space="preserve"> </w:t>
      </w:r>
    </w:p>
    <w:p w14:paraId="5A087C56" w14:textId="16913A46" w:rsidR="0020117D" w:rsidRDefault="008A5615" w:rsidP="0020117D">
      <w:pPr>
        <w:pStyle w:val="Heading1"/>
        <w:rPr>
          <w:b w:val="0"/>
        </w:rPr>
      </w:pPr>
      <w:r>
        <w:rPr>
          <w:b w:val="0"/>
        </w:rPr>
        <w:t>Flushing Status</w:t>
      </w:r>
    </w:p>
    <w:p w14:paraId="03D791D6" w14:textId="7888AD6A" w:rsidR="00156676" w:rsidRDefault="00103ECB" w:rsidP="000D218A">
      <w:pPr>
        <w:pStyle w:val="ListParagraph"/>
        <w:numPr>
          <w:ilvl w:val="2"/>
          <w:numId w:val="1"/>
        </w:numPr>
      </w:pPr>
      <w:r>
        <w:t>Complete</w:t>
      </w:r>
    </w:p>
    <w:p w14:paraId="2639A9F4" w14:textId="4BF66231" w:rsidR="000D218A" w:rsidRDefault="00156676" w:rsidP="00156676">
      <w:r>
        <w:br w:type="page"/>
      </w:r>
    </w:p>
    <w:p w14:paraId="34CD6036" w14:textId="417F13A6" w:rsidR="0020117D" w:rsidRDefault="008A5615" w:rsidP="0020117D">
      <w:pPr>
        <w:pStyle w:val="Heading1"/>
        <w:rPr>
          <w:b w:val="0"/>
        </w:rPr>
      </w:pPr>
      <w:r>
        <w:rPr>
          <w:b w:val="0"/>
        </w:rPr>
        <w:lastRenderedPageBreak/>
        <w:t>Unresolved Issues (tabled)</w:t>
      </w:r>
    </w:p>
    <w:p w14:paraId="4C21C697" w14:textId="14094B29" w:rsidR="00211C48" w:rsidRDefault="008A5615" w:rsidP="00211C48">
      <w:pPr>
        <w:pStyle w:val="ListParagraph"/>
        <w:numPr>
          <w:ilvl w:val="2"/>
          <w:numId w:val="1"/>
        </w:numPr>
      </w:pPr>
      <w:r>
        <w:t>T-Mobile Proposal – New Generator</w:t>
      </w:r>
    </w:p>
    <w:p w14:paraId="6255E399" w14:textId="21127D16" w:rsidR="008A5615" w:rsidRDefault="008A5615" w:rsidP="00211C48">
      <w:pPr>
        <w:pStyle w:val="ListParagraph"/>
        <w:numPr>
          <w:ilvl w:val="2"/>
          <w:numId w:val="1"/>
        </w:numPr>
      </w:pPr>
      <w:r>
        <w:t>Route 125 Project</w:t>
      </w:r>
    </w:p>
    <w:p w14:paraId="3E4CBD99" w14:textId="507DE245" w:rsidR="008A5615" w:rsidRDefault="008A5615" w:rsidP="00211C48">
      <w:pPr>
        <w:pStyle w:val="ListParagraph"/>
        <w:numPr>
          <w:ilvl w:val="2"/>
          <w:numId w:val="1"/>
        </w:numPr>
      </w:pPr>
      <w:r>
        <w:t>Memorial for Bill Bauer</w:t>
      </w:r>
    </w:p>
    <w:p w14:paraId="1AC69CE6" w14:textId="3AD46648" w:rsidR="008A5615" w:rsidRDefault="008A5615" w:rsidP="00211C48">
      <w:pPr>
        <w:pStyle w:val="ListParagraph"/>
        <w:numPr>
          <w:ilvl w:val="2"/>
          <w:numId w:val="1"/>
        </w:numPr>
      </w:pPr>
      <w:r>
        <w:t>9 Merrill Ave Development</w:t>
      </w:r>
    </w:p>
    <w:p w14:paraId="10CD9B88" w14:textId="27FB16BE" w:rsidR="008A5615" w:rsidRDefault="008A5615" w:rsidP="00211C48">
      <w:pPr>
        <w:pStyle w:val="ListParagraph"/>
        <w:numPr>
          <w:ilvl w:val="2"/>
          <w:numId w:val="1"/>
        </w:numPr>
      </w:pPr>
      <w:r>
        <w:t>Legislative Bill for PFO’s PFA’s</w:t>
      </w:r>
    </w:p>
    <w:p w14:paraId="2683C3CB" w14:textId="3E9F312B" w:rsidR="008A5615" w:rsidRDefault="008A5615" w:rsidP="00211C48">
      <w:pPr>
        <w:pStyle w:val="ListParagraph"/>
        <w:numPr>
          <w:ilvl w:val="2"/>
          <w:numId w:val="1"/>
        </w:numPr>
      </w:pPr>
      <w:r>
        <w:t>Master Plan</w:t>
      </w:r>
    </w:p>
    <w:p w14:paraId="35956061" w14:textId="177E10C4" w:rsidR="008A5615" w:rsidRPr="00211C48" w:rsidRDefault="008A5615" w:rsidP="00211C48">
      <w:pPr>
        <w:pStyle w:val="ListParagraph"/>
        <w:numPr>
          <w:ilvl w:val="2"/>
          <w:numId w:val="1"/>
        </w:numPr>
      </w:pPr>
      <w:r>
        <w:t>Chlorination at Stations</w:t>
      </w:r>
    </w:p>
    <w:p w14:paraId="13E8F1B7" w14:textId="13119766" w:rsidR="00C300B1" w:rsidRDefault="00C300B1" w:rsidP="00C300B1">
      <w:pPr>
        <w:pStyle w:val="Heading1"/>
        <w:rPr>
          <w:b w:val="0"/>
        </w:rPr>
      </w:pPr>
      <w:r w:rsidRPr="00C300B1">
        <w:rPr>
          <w:b w:val="0"/>
        </w:rPr>
        <w:t>Any Other Old Business</w:t>
      </w:r>
    </w:p>
    <w:p w14:paraId="24E9ECAA" w14:textId="578D24F0" w:rsidR="00C300B1" w:rsidRDefault="00103ECB" w:rsidP="00C300B1">
      <w:pPr>
        <w:pStyle w:val="ListParagraph"/>
        <w:numPr>
          <w:ilvl w:val="2"/>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2F26D7B3" w14:textId="2D7AB0B9" w:rsidR="00680285" w:rsidRDefault="00103ECB" w:rsidP="00680285">
      <w:pPr>
        <w:pStyle w:val="ListParagraph"/>
        <w:numPr>
          <w:ilvl w:val="2"/>
          <w:numId w:val="1"/>
        </w:numPr>
      </w:pPr>
      <w:r>
        <w:t>120 Water</w:t>
      </w:r>
    </w:p>
    <w:p w14:paraId="5257CB8E" w14:textId="665489C1" w:rsidR="00D457AF" w:rsidRDefault="00796233" w:rsidP="002B094F">
      <w:pPr>
        <w:pStyle w:val="ListParagraph"/>
        <w:numPr>
          <w:ilvl w:val="3"/>
          <w:numId w:val="1"/>
        </w:numPr>
      </w:pPr>
      <w:r>
        <w:t>Mr. Harrison reminded the board that by October</w:t>
      </w:r>
      <w:r w:rsidR="00093DC9">
        <w:t xml:space="preserve"> 2024 the Water Department need</w:t>
      </w:r>
      <w:r>
        <w:t xml:space="preserve"> to </w:t>
      </w:r>
      <w:r w:rsidR="00093DC9">
        <w:t>identify</w:t>
      </w:r>
      <w:r>
        <w:t xml:space="preserve"> every service that has lead and</w:t>
      </w:r>
      <w:r w:rsidR="00093DC9">
        <w:t>/or</w:t>
      </w:r>
      <w:r>
        <w:t xml:space="preserve"> copper anywhere between the main and the meter.  </w:t>
      </w:r>
    </w:p>
    <w:p w14:paraId="27619673" w14:textId="60718140" w:rsidR="00796233" w:rsidRDefault="00796233" w:rsidP="002B094F">
      <w:pPr>
        <w:pStyle w:val="ListParagraph"/>
        <w:numPr>
          <w:ilvl w:val="3"/>
          <w:numId w:val="1"/>
        </w:numPr>
      </w:pPr>
      <w:r>
        <w:t>Every year we will need to replace 7% of those services until they are all replaced.</w:t>
      </w:r>
    </w:p>
    <w:p w14:paraId="06FAD95D" w14:textId="183E9D0E" w:rsidR="00796233" w:rsidRDefault="00796233" w:rsidP="002B094F">
      <w:pPr>
        <w:pStyle w:val="ListParagraph"/>
        <w:numPr>
          <w:ilvl w:val="3"/>
          <w:numId w:val="1"/>
        </w:numPr>
      </w:pPr>
      <w:r>
        <w:t xml:space="preserve">120 Water has reached out to Mr. Harrison; they can gather that information for us at a cost of $32,000 for 2 years. </w:t>
      </w:r>
    </w:p>
    <w:p w14:paraId="56BB04D7" w14:textId="23049D8D" w:rsidR="001E349C" w:rsidRDefault="001E349C" w:rsidP="001E349C">
      <w:pPr>
        <w:pStyle w:val="ListParagraph"/>
        <w:numPr>
          <w:ilvl w:val="4"/>
          <w:numId w:val="1"/>
        </w:numPr>
      </w:pPr>
      <w:r>
        <w:t>They would prepare the documents that go to the State.</w:t>
      </w:r>
    </w:p>
    <w:p w14:paraId="031CF860" w14:textId="58A4067E" w:rsidR="001E349C" w:rsidRDefault="001E349C" w:rsidP="001E349C">
      <w:pPr>
        <w:pStyle w:val="ListParagraph"/>
        <w:numPr>
          <w:ilvl w:val="4"/>
          <w:numId w:val="1"/>
        </w:numPr>
      </w:pPr>
      <w:r>
        <w:t>They would digitize the information they gather.</w:t>
      </w:r>
    </w:p>
    <w:p w14:paraId="4D823CB3" w14:textId="390F0ABC" w:rsidR="00D479AA" w:rsidRDefault="00796233" w:rsidP="00D479AA">
      <w:pPr>
        <w:pStyle w:val="ListParagraph"/>
        <w:numPr>
          <w:ilvl w:val="4"/>
          <w:numId w:val="1"/>
        </w:numPr>
      </w:pPr>
      <w:r>
        <w:t>They would also digitize our tie cards (currently cards in a rolodex that get updated by hand).  These cards contain account #, addr</w:t>
      </w:r>
      <w:r w:rsidR="00D479AA">
        <w:t xml:space="preserve">ess and location of curb stop. </w:t>
      </w:r>
    </w:p>
    <w:p w14:paraId="6830F40A" w14:textId="0823729A" w:rsidR="00D479AA" w:rsidRDefault="00D479AA" w:rsidP="00D479AA">
      <w:pPr>
        <w:pStyle w:val="ListParagraph"/>
        <w:numPr>
          <w:ilvl w:val="3"/>
          <w:numId w:val="1"/>
        </w:numPr>
      </w:pPr>
      <w:r>
        <w:t>Mr. Harrison hopes we may be able to take advantage of some of the money from President Biden’s bill for lead and copper replacement.</w:t>
      </w:r>
    </w:p>
    <w:p w14:paraId="7ED68E71" w14:textId="197C6E6C" w:rsidR="00D479AA" w:rsidRDefault="00D479AA" w:rsidP="00D479AA">
      <w:pPr>
        <w:pStyle w:val="ListParagraph"/>
        <w:numPr>
          <w:ilvl w:val="2"/>
          <w:numId w:val="1"/>
        </w:numPr>
      </w:pPr>
      <w:r>
        <w:t>Bauer Flow Meter</w:t>
      </w:r>
    </w:p>
    <w:p w14:paraId="66099A97" w14:textId="2CBB533F" w:rsidR="00D479AA" w:rsidRDefault="00D479AA" w:rsidP="00D479AA">
      <w:pPr>
        <w:pStyle w:val="ListParagraph"/>
        <w:numPr>
          <w:ilvl w:val="3"/>
          <w:numId w:val="1"/>
        </w:numPr>
      </w:pPr>
      <w:r>
        <w:t xml:space="preserve">Flow meter </w:t>
      </w:r>
      <w:r w:rsidR="001A4452">
        <w:t xml:space="preserve">(over 20 years old) </w:t>
      </w:r>
      <w:r w:rsidR="002E3C4D">
        <w:t>was giving a zero</w:t>
      </w:r>
      <w:r>
        <w:t xml:space="preserve"> read, Mr. Harrison ordered one that should be delivered on Thursday (1/13)</w:t>
      </w:r>
      <w:r w:rsidR="001E349C">
        <w:t>.</w:t>
      </w:r>
      <w:r w:rsidR="002E3C4D">
        <w:t xml:space="preserve">  Parts and pieces to fix it were going to be about as much.</w:t>
      </w:r>
    </w:p>
    <w:p w14:paraId="58986AB5" w14:textId="6360923A" w:rsidR="001A4452" w:rsidRDefault="001A4452" w:rsidP="00D479AA">
      <w:pPr>
        <w:pStyle w:val="ListParagraph"/>
        <w:numPr>
          <w:ilvl w:val="3"/>
          <w:numId w:val="1"/>
        </w:numPr>
      </w:pPr>
      <w:r>
        <w:t>Cost of new flow meter (6”) is $3544</w:t>
      </w:r>
      <w:r w:rsidR="001E349C">
        <w:t>.</w:t>
      </w:r>
    </w:p>
    <w:p w14:paraId="43B58A76" w14:textId="436EA8BD" w:rsidR="001A4452" w:rsidRDefault="001A4452" w:rsidP="001A4452">
      <w:pPr>
        <w:pStyle w:val="ListParagraph"/>
        <w:numPr>
          <w:ilvl w:val="2"/>
          <w:numId w:val="1"/>
        </w:numPr>
      </w:pPr>
      <w:r>
        <w:t>Backflow letter</w:t>
      </w:r>
    </w:p>
    <w:p w14:paraId="3D0A3E52" w14:textId="2F332135" w:rsidR="001A4452" w:rsidRDefault="002E3C4D" w:rsidP="001A4452">
      <w:pPr>
        <w:pStyle w:val="ListParagraph"/>
        <w:numPr>
          <w:ilvl w:val="3"/>
          <w:numId w:val="1"/>
        </w:numPr>
      </w:pPr>
      <w:r>
        <w:t xml:space="preserve">Based on the board’s vote a few meetings ago, </w:t>
      </w:r>
      <w:r w:rsidR="001A4452">
        <w:t>Mr. Harrison has drafted a letter about possible disconnects if Water Department is not granted access to test</w:t>
      </w:r>
      <w:r w:rsidR="001E349C">
        <w:t>.</w:t>
      </w:r>
    </w:p>
    <w:p w14:paraId="4B56FE90" w14:textId="54AA9BDF" w:rsidR="001A4452" w:rsidRDefault="001A4452" w:rsidP="001A4452">
      <w:pPr>
        <w:pStyle w:val="ListParagraph"/>
        <w:numPr>
          <w:ilvl w:val="3"/>
          <w:numId w:val="1"/>
        </w:numPr>
      </w:pPr>
      <w:r>
        <w:t>The backflow program has been redesigned this year.  Backflows will need to be tested within first 11 months of the year, with December used as a catch up month.</w:t>
      </w:r>
    </w:p>
    <w:p w14:paraId="6E47615A" w14:textId="0C68B227" w:rsidR="001A4452" w:rsidRDefault="001A4452" w:rsidP="001A4452">
      <w:pPr>
        <w:pStyle w:val="ListParagraph"/>
        <w:numPr>
          <w:ilvl w:val="2"/>
          <w:numId w:val="1"/>
        </w:numPr>
      </w:pPr>
      <w:r>
        <w:t>Terms and Conditions</w:t>
      </w:r>
    </w:p>
    <w:p w14:paraId="302AA4B6" w14:textId="42C35E9B" w:rsidR="001A4452" w:rsidRDefault="001A4452" w:rsidP="001A4452">
      <w:pPr>
        <w:pStyle w:val="ListParagraph"/>
        <w:numPr>
          <w:ilvl w:val="3"/>
          <w:numId w:val="1"/>
        </w:numPr>
      </w:pPr>
      <w:r>
        <w:t>Mr. Harrison would like to go through the fees in the Terms and Conditions to update them; they were last updated in 2012.</w:t>
      </w:r>
    </w:p>
    <w:p w14:paraId="5440532A" w14:textId="75805520" w:rsidR="001A4452" w:rsidRDefault="001A4452" w:rsidP="001A4452">
      <w:pPr>
        <w:pStyle w:val="ListParagraph"/>
        <w:numPr>
          <w:ilvl w:val="3"/>
          <w:numId w:val="1"/>
        </w:numPr>
      </w:pPr>
      <w:r>
        <w:t xml:space="preserve">One example of a fee is the turn on fee.  Before we can turn on service, we need to inspect the backflow and make sure there are no leaks when we turn the service on.  If the inspection fails and we need to go back, </w:t>
      </w:r>
      <w:r w:rsidR="00901255">
        <w:t>can we charge for the inspection at some point (3</w:t>
      </w:r>
      <w:r w:rsidR="00901255" w:rsidRPr="00901255">
        <w:rPr>
          <w:vertAlign w:val="superscript"/>
        </w:rPr>
        <w:t>rd</w:t>
      </w:r>
      <w:r w:rsidR="00901255">
        <w:t xml:space="preserve"> visit)</w:t>
      </w:r>
      <w:r w:rsidR="002E3C4D">
        <w:t>?</w:t>
      </w:r>
    </w:p>
    <w:p w14:paraId="35290A37" w14:textId="77777777" w:rsidR="003A2DC7" w:rsidRDefault="003A2DC7" w:rsidP="003A2DC7">
      <w:pPr>
        <w:pStyle w:val="Heading1"/>
        <w:rPr>
          <w:b w:val="0"/>
        </w:rPr>
      </w:pPr>
      <w:r w:rsidRPr="003A2DC7">
        <w:rPr>
          <w:b w:val="0"/>
        </w:rPr>
        <w:t>Business Manager’s Report</w:t>
      </w:r>
    </w:p>
    <w:p w14:paraId="4F6C6266" w14:textId="0F40207F" w:rsidR="00596D03" w:rsidRDefault="00C82E57" w:rsidP="00DB4B01">
      <w:pPr>
        <w:pStyle w:val="ListParagraph"/>
        <w:numPr>
          <w:ilvl w:val="2"/>
          <w:numId w:val="1"/>
        </w:numPr>
      </w:pPr>
      <w:r>
        <w:t>None</w:t>
      </w:r>
    </w:p>
    <w:p w14:paraId="75CBF17F" w14:textId="642A17B2" w:rsidR="003A2DC7" w:rsidRPr="006B15CD" w:rsidRDefault="003A2DC7" w:rsidP="006B15CD">
      <w:pPr>
        <w:pStyle w:val="Heading1"/>
        <w:rPr>
          <w:b w:val="0"/>
        </w:rPr>
      </w:pPr>
      <w:r w:rsidRPr="006B15CD">
        <w:rPr>
          <w:b w:val="0"/>
        </w:rPr>
        <w:t>Commissioner Communication/Requests</w:t>
      </w:r>
    </w:p>
    <w:p w14:paraId="7CA1524F" w14:textId="77777777" w:rsidR="00522429" w:rsidRDefault="003A2DC7" w:rsidP="00EC16FD">
      <w:pPr>
        <w:pStyle w:val="ListParagraph"/>
        <w:numPr>
          <w:ilvl w:val="2"/>
          <w:numId w:val="1"/>
        </w:numPr>
      </w:pPr>
      <w:r>
        <w:t>Ms. Hale</w:t>
      </w:r>
      <w:r w:rsidR="00862F9D">
        <w:t xml:space="preserve"> </w:t>
      </w:r>
      <w:r w:rsidR="00680285">
        <w:t>–</w:t>
      </w:r>
      <w:r w:rsidR="00862F9D">
        <w:t xml:space="preserve"> </w:t>
      </w:r>
    </w:p>
    <w:p w14:paraId="1650A38C" w14:textId="0E72BA9C" w:rsidR="00EC16FD" w:rsidRDefault="00901255" w:rsidP="00522429">
      <w:pPr>
        <w:pStyle w:val="ListParagraph"/>
        <w:numPr>
          <w:ilvl w:val="3"/>
          <w:numId w:val="1"/>
        </w:numPr>
      </w:pPr>
      <w:r>
        <w:t>Noted she noticed 2 charges for</w:t>
      </w:r>
      <w:r w:rsidR="00522429">
        <w:t xml:space="preserve"> election fees</w:t>
      </w:r>
      <w:r>
        <w:t xml:space="preserve"> and wanted to know if that was it for the year.</w:t>
      </w:r>
    </w:p>
    <w:p w14:paraId="4DCC9DD1" w14:textId="626DBD73" w:rsidR="00EC16FD" w:rsidRDefault="00522429" w:rsidP="00522429">
      <w:pPr>
        <w:pStyle w:val="ListParagraph"/>
        <w:numPr>
          <w:ilvl w:val="4"/>
          <w:numId w:val="1"/>
        </w:numPr>
      </w:pPr>
      <w:r>
        <w:t>Ms. Reynolds stated that we had never been charged the election fee before and since it was not in last year’s budget, we had to pay it this year; there were 2</w:t>
      </w:r>
      <w:r w:rsidR="00901255">
        <w:t xml:space="preserve"> charges in 2021</w:t>
      </w:r>
      <w:r w:rsidR="00750EA8">
        <w:t>.</w:t>
      </w:r>
    </w:p>
    <w:p w14:paraId="438322CE" w14:textId="61E6942F" w:rsidR="00522429" w:rsidRDefault="00522429" w:rsidP="00522429">
      <w:pPr>
        <w:pStyle w:val="ListParagraph"/>
        <w:numPr>
          <w:ilvl w:val="3"/>
          <w:numId w:val="1"/>
        </w:numPr>
      </w:pPr>
      <w:r>
        <w:t>A new flag was installed on a hydrant on Pinewoods Rd. but the plow is coming very close to the hydrant.</w:t>
      </w:r>
    </w:p>
    <w:p w14:paraId="4751885F" w14:textId="2C2AB2D5" w:rsidR="00337AD2" w:rsidRDefault="00C300B1" w:rsidP="00337AD2">
      <w:pPr>
        <w:pStyle w:val="ListParagraph"/>
        <w:numPr>
          <w:ilvl w:val="2"/>
          <w:numId w:val="1"/>
        </w:numPr>
      </w:pPr>
      <w:r>
        <w:t xml:space="preserve">Mr. Bickford – </w:t>
      </w:r>
      <w:r w:rsidR="00C82E57">
        <w:t>None</w:t>
      </w:r>
    </w:p>
    <w:p w14:paraId="6BD9716D" w14:textId="77777777" w:rsidR="000A682A" w:rsidRDefault="000A682A" w:rsidP="000A682A">
      <w:pPr>
        <w:pStyle w:val="ListParagraph"/>
        <w:ind w:left="2160"/>
      </w:pPr>
    </w:p>
    <w:p w14:paraId="473EDBF3" w14:textId="17B1252B" w:rsidR="00337AD2" w:rsidRDefault="00337AD2" w:rsidP="00613844">
      <w:pPr>
        <w:pStyle w:val="ListParagraph"/>
        <w:numPr>
          <w:ilvl w:val="2"/>
          <w:numId w:val="1"/>
        </w:numPr>
      </w:pPr>
      <w:r>
        <w:lastRenderedPageBreak/>
        <w:t xml:space="preserve">Mr. McLean </w:t>
      </w:r>
    </w:p>
    <w:p w14:paraId="6C2AF82F" w14:textId="54DD211D" w:rsidR="00522429" w:rsidRDefault="00CD03D4" w:rsidP="00522429">
      <w:pPr>
        <w:pStyle w:val="ListParagraph"/>
        <w:numPr>
          <w:ilvl w:val="3"/>
          <w:numId w:val="1"/>
        </w:numPr>
      </w:pPr>
      <w:r>
        <w:t>Are we sending guys to MWUA Conference in February</w:t>
      </w:r>
      <w:r w:rsidR="000A682A">
        <w:t>?</w:t>
      </w:r>
    </w:p>
    <w:p w14:paraId="107CF3FA" w14:textId="494D9852" w:rsidR="00CD03D4" w:rsidRDefault="00CD03D4" w:rsidP="00CD03D4">
      <w:pPr>
        <w:pStyle w:val="ListParagraph"/>
        <w:numPr>
          <w:ilvl w:val="4"/>
          <w:numId w:val="1"/>
        </w:numPr>
      </w:pPr>
      <w:r>
        <w:t>Mr. Harrison said yes</w:t>
      </w:r>
    </w:p>
    <w:p w14:paraId="381D6F44" w14:textId="77777777" w:rsidR="003A2DC7" w:rsidRDefault="003A2DC7" w:rsidP="003A2DC7">
      <w:pPr>
        <w:pStyle w:val="Heading1"/>
        <w:rPr>
          <w:b w:val="0"/>
        </w:rPr>
      </w:pPr>
      <w:r w:rsidRPr="003A2DC7">
        <w:rPr>
          <w:b w:val="0"/>
        </w:rPr>
        <w:t>Customer Communication</w:t>
      </w:r>
    </w:p>
    <w:p w14:paraId="5C424F28" w14:textId="77777777" w:rsidR="00C32F03" w:rsidRDefault="00A35C32" w:rsidP="00C32F03">
      <w:pPr>
        <w:pStyle w:val="ListParagraph"/>
        <w:numPr>
          <w:ilvl w:val="2"/>
          <w:numId w:val="1"/>
        </w:numPr>
      </w:pPr>
      <w:r>
        <w:t>Complaint Log</w:t>
      </w:r>
    </w:p>
    <w:p w14:paraId="5026F16E" w14:textId="2F1B5EEA" w:rsidR="00772F8E" w:rsidRDefault="00C82E57" w:rsidP="00AC4635">
      <w:pPr>
        <w:pStyle w:val="ListParagraph"/>
        <w:numPr>
          <w:ilvl w:val="3"/>
          <w:numId w:val="1"/>
        </w:numPr>
      </w:pPr>
      <w:r>
        <w:t>1</w:t>
      </w:r>
      <w:r w:rsidR="00CD03D4">
        <w:t>2</w:t>
      </w:r>
      <w:r>
        <w:t>/2</w:t>
      </w:r>
      <w:r w:rsidR="00CD03D4">
        <w:t>4</w:t>
      </w:r>
      <w:r w:rsidR="0035324D">
        <w:t>/2021</w:t>
      </w:r>
      <w:r w:rsidR="002B4E1E">
        <w:t xml:space="preserve"> – </w:t>
      </w:r>
      <w:r w:rsidR="00CD03D4">
        <w:t>1 Franklin</w:t>
      </w:r>
      <w:r w:rsidR="000A76BC">
        <w:t xml:space="preserve"> St</w:t>
      </w:r>
      <w:r w:rsidR="002B4E1E">
        <w:t>.</w:t>
      </w:r>
      <w:r w:rsidR="00772F8E">
        <w:t xml:space="preserve"> – </w:t>
      </w:r>
      <w:r w:rsidR="00CD03D4">
        <w:t>Dirt &amp; rocks in water</w:t>
      </w:r>
    </w:p>
    <w:p w14:paraId="3F4475F1" w14:textId="5A714E6B" w:rsidR="00C82E57" w:rsidRDefault="00CD03D4" w:rsidP="00C82E57">
      <w:pPr>
        <w:pStyle w:val="ListParagraph"/>
        <w:numPr>
          <w:ilvl w:val="4"/>
          <w:numId w:val="1"/>
        </w:numPr>
      </w:pPr>
      <w:r>
        <w:t>She changed the filters and all is good</w:t>
      </w:r>
      <w:r w:rsidR="00F83A5C">
        <w:t>.</w:t>
      </w:r>
    </w:p>
    <w:p w14:paraId="4CE05D26" w14:textId="69F72AD7" w:rsidR="00CD03D4" w:rsidRDefault="00CD03D4" w:rsidP="00CD03D4">
      <w:pPr>
        <w:pStyle w:val="ListParagraph"/>
        <w:numPr>
          <w:ilvl w:val="3"/>
          <w:numId w:val="1"/>
        </w:numPr>
      </w:pPr>
      <w:r>
        <w:t>12/29/2022 – 24 Earle St. – Low pressure</w:t>
      </w:r>
    </w:p>
    <w:p w14:paraId="5A61834E" w14:textId="7869F9D3" w:rsidR="00CD03D4" w:rsidRDefault="00CD03D4" w:rsidP="00CD03D4">
      <w:pPr>
        <w:pStyle w:val="ListParagraph"/>
        <w:numPr>
          <w:ilvl w:val="4"/>
          <w:numId w:val="1"/>
        </w:numPr>
      </w:pPr>
      <w:r>
        <w:t xml:space="preserve">There was a </w:t>
      </w:r>
      <w:r w:rsidR="000A682A">
        <w:t xml:space="preserve">water </w:t>
      </w:r>
      <w:r>
        <w:t>main break on Free St.</w:t>
      </w:r>
    </w:p>
    <w:p w14:paraId="7BCFDFA7" w14:textId="0FC01F66" w:rsidR="00EC16FD" w:rsidRDefault="00CD03D4" w:rsidP="00EC16FD">
      <w:pPr>
        <w:pStyle w:val="ListParagraph"/>
        <w:numPr>
          <w:ilvl w:val="3"/>
          <w:numId w:val="1"/>
        </w:numPr>
      </w:pPr>
      <w:r>
        <w:t>1/7/2022</w:t>
      </w:r>
      <w:r w:rsidR="00EC16FD">
        <w:t xml:space="preserve"> </w:t>
      </w:r>
      <w:r w:rsidR="00182982">
        <w:t>–</w:t>
      </w:r>
      <w:r w:rsidR="00EC16FD">
        <w:t xml:space="preserve"> </w:t>
      </w:r>
      <w:r>
        <w:t>39 Winter Street</w:t>
      </w:r>
      <w:r w:rsidR="00182982">
        <w:t xml:space="preserve"> </w:t>
      </w:r>
      <w:r w:rsidR="00C82E57">
        <w:t>–</w:t>
      </w:r>
      <w:r w:rsidR="00182982">
        <w:t xml:space="preserve"> </w:t>
      </w:r>
      <w:r>
        <w:t>Sediment in water</w:t>
      </w:r>
    </w:p>
    <w:p w14:paraId="76C2DF83" w14:textId="5BF59BE1" w:rsidR="00CD03D4" w:rsidRDefault="00CD03D4" w:rsidP="00CD03D4">
      <w:pPr>
        <w:pStyle w:val="ListParagraph"/>
        <w:numPr>
          <w:ilvl w:val="4"/>
          <w:numId w:val="1"/>
        </w:numPr>
      </w:pPr>
      <w:r>
        <w:t>Cindy explained about calcium and told her how she can clean the faucets/shower head.  Also explained about corrosion control</w:t>
      </w:r>
      <w:r w:rsidR="000A682A">
        <w:t>.  Also explained about water temp.</w:t>
      </w:r>
    </w:p>
    <w:p w14:paraId="2B424D5E" w14:textId="77777777" w:rsidR="00C32F03" w:rsidRDefault="005E5CE3" w:rsidP="00C32F03">
      <w:pPr>
        <w:pStyle w:val="ListParagraph"/>
        <w:numPr>
          <w:ilvl w:val="2"/>
          <w:numId w:val="1"/>
        </w:numPr>
      </w:pPr>
      <w:r>
        <w:t>Customer Comments</w:t>
      </w:r>
    </w:p>
    <w:p w14:paraId="41BC55D8" w14:textId="76C3861D" w:rsidR="00F35F28" w:rsidRPr="00F35F28" w:rsidRDefault="00ED4A3E" w:rsidP="00ED4A3E">
      <w:pPr>
        <w:pStyle w:val="ListParagraph"/>
        <w:numPr>
          <w:ilvl w:val="3"/>
          <w:numId w:val="1"/>
        </w:numPr>
      </w:pPr>
      <w:r>
        <w:t>None</w:t>
      </w:r>
    </w:p>
    <w:p w14:paraId="4FC1CA91" w14:textId="77777777" w:rsidR="005E5CE3" w:rsidRPr="005E5CE3" w:rsidRDefault="005E5CE3" w:rsidP="005E5CE3">
      <w:pPr>
        <w:pStyle w:val="Heading1"/>
        <w:rPr>
          <w:b w:val="0"/>
        </w:rPr>
      </w:pPr>
      <w:r w:rsidRPr="005E5CE3">
        <w:rPr>
          <w:b w:val="0"/>
        </w:rPr>
        <w:t>Any Other New Business</w:t>
      </w:r>
    </w:p>
    <w:p w14:paraId="5884EE6C" w14:textId="7CF62B89" w:rsidR="005E5CE3" w:rsidRDefault="00CD03D4" w:rsidP="005E5CE3">
      <w:pPr>
        <w:pStyle w:val="ListParagraph"/>
        <w:numPr>
          <w:ilvl w:val="2"/>
          <w:numId w:val="1"/>
        </w:numPr>
      </w:pPr>
      <w:r>
        <w:t xml:space="preserve">12/29/2022 – Main break </w:t>
      </w:r>
      <w:r w:rsidR="000A682A">
        <w:t xml:space="preserve">(circumferential) </w:t>
      </w:r>
      <w:r>
        <w:t>on Free Street</w:t>
      </w:r>
    </w:p>
    <w:p w14:paraId="3EF125E1" w14:textId="0329405D" w:rsidR="00E0251C" w:rsidRDefault="00CD03D4" w:rsidP="007A3B9E">
      <w:pPr>
        <w:pStyle w:val="ListParagraph"/>
        <w:numPr>
          <w:ilvl w:val="3"/>
          <w:numId w:val="1"/>
        </w:numPr>
      </w:pPr>
      <w:r>
        <w:t>Repair done by Aceto</w:t>
      </w:r>
      <w:r w:rsidR="000A682A">
        <w:t>.</w:t>
      </w:r>
    </w:p>
    <w:p w14:paraId="3EE44F45" w14:textId="51BAB732" w:rsidR="00CD03D4" w:rsidRDefault="000A682A" w:rsidP="007A3B9E">
      <w:pPr>
        <w:pStyle w:val="ListParagraph"/>
        <w:numPr>
          <w:ilvl w:val="3"/>
          <w:numId w:val="1"/>
        </w:numPr>
      </w:pPr>
      <w:r>
        <w:t>A lot of water was pushed up the road so w</w:t>
      </w:r>
      <w:r w:rsidR="00CD03D4">
        <w:t xml:space="preserve">e may need to repair road/asphalt in the </w:t>
      </w:r>
      <w:r>
        <w:t>spring.</w:t>
      </w:r>
    </w:p>
    <w:p w14:paraId="7EBB8597" w14:textId="77777777" w:rsidR="005E5CE3" w:rsidRPr="00D05F6D" w:rsidRDefault="005E5CE3" w:rsidP="00D05F6D">
      <w:pPr>
        <w:pStyle w:val="Heading1"/>
        <w:rPr>
          <w:b w:val="0"/>
        </w:rPr>
      </w:pPr>
      <w:r w:rsidRPr="00D05F6D">
        <w:rPr>
          <w:b w:val="0"/>
        </w:rPr>
        <w:t>Set next meeting date</w:t>
      </w:r>
    </w:p>
    <w:p w14:paraId="4D03BCD4" w14:textId="7F0F1F5C" w:rsidR="00405A05" w:rsidRDefault="00596D03" w:rsidP="00405A05">
      <w:pPr>
        <w:pStyle w:val="ListParagraph"/>
        <w:numPr>
          <w:ilvl w:val="2"/>
          <w:numId w:val="1"/>
        </w:numPr>
      </w:pPr>
      <w:r>
        <w:t>Tuesday</w:t>
      </w:r>
      <w:r w:rsidR="009B776A">
        <w:t xml:space="preserve">, </w:t>
      </w:r>
      <w:r w:rsidR="00D375C7">
        <w:t>February</w:t>
      </w:r>
      <w:r w:rsidR="00E0251C">
        <w:t xml:space="preserve"> </w:t>
      </w:r>
      <w:r w:rsidR="00D375C7">
        <w:t>8</w:t>
      </w:r>
      <w:r w:rsidR="00C83FB1">
        <w:t>, 202</w:t>
      </w:r>
      <w:r w:rsidR="00ED4A3E">
        <w:t>2</w:t>
      </w:r>
      <w:r w:rsidR="00C83FB1">
        <w:t xml:space="preserve"> at 5:3</w:t>
      </w:r>
      <w:r w:rsidR="009B776A">
        <w:t>0pm at Lisbon Water Department</w:t>
      </w:r>
      <w:r w:rsidR="005E5CE3">
        <w:t xml:space="preserve">.  </w:t>
      </w:r>
    </w:p>
    <w:p w14:paraId="04AFA5C2" w14:textId="77777777" w:rsidR="00571615" w:rsidRDefault="00571615" w:rsidP="00571615">
      <w:pPr>
        <w:pStyle w:val="Subtitle"/>
      </w:pPr>
      <w:r>
        <w:t>ADJOURNMENT</w:t>
      </w:r>
    </w:p>
    <w:p w14:paraId="6176AA36" w14:textId="7B080CD6" w:rsidR="00220C8B" w:rsidRDefault="00E86E07" w:rsidP="00D623E4">
      <w:pPr>
        <w:numPr>
          <w:ilvl w:val="1"/>
          <w:numId w:val="1"/>
        </w:numPr>
      </w:pPr>
      <w:r>
        <w:t>M</w:t>
      </w:r>
      <w:r w:rsidR="00ED4A3E">
        <w:t>s</w:t>
      </w:r>
      <w:r w:rsidR="00C32F03">
        <w:t>.</w:t>
      </w:r>
      <w:r w:rsidR="00CE761C">
        <w:t xml:space="preserve"> </w:t>
      </w:r>
      <w:r w:rsidR="00ED4A3E">
        <w:t>Hale</w:t>
      </w:r>
      <w:r w:rsidR="00712144">
        <w:t xml:space="preserve"> made motion to adjourn, Mr</w:t>
      </w:r>
      <w:r w:rsidR="00CE761C">
        <w:t>.</w:t>
      </w:r>
      <w:r w:rsidR="00712144">
        <w:t xml:space="preserve"> </w:t>
      </w:r>
      <w:r w:rsidR="00ED4A3E">
        <w:t>Bickford</w:t>
      </w:r>
      <w:r w:rsidR="009B776A">
        <w:t xml:space="preserve"> 2</w:t>
      </w:r>
      <w:r w:rsidR="009B776A" w:rsidRPr="009B776A">
        <w:rPr>
          <w:vertAlign w:val="superscript"/>
        </w:rPr>
        <w:t>nd</w:t>
      </w:r>
      <w:r w:rsidR="009B776A">
        <w:t xml:space="preserve">, followed by a </w:t>
      </w:r>
      <w:r>
        <w:t>3</w:t>
      </w:r>
      <w:r w:rsidR="009B776A">
        <w:t>/0 v</w:t>
      </w:r>
      <w:r w:rsidR="00CE761C">
        <w:t xml:space="preserve">ote in favor.  Adjourned at </w:t>
      </w:r>
      <w:r w:rsidR="00D375C7">
        <w:t>6:1</w:t>
      </w:r>
      <w:r w:rsidR="00ED4A3E">
        <w:t>6</w:t>
      </w:r>
      <w:r w:rsidR="009B776A">
        <w:t>pm.</w:t>
      </w:r>
    </w:p>
    <w:sectPr w:rsidR="00220C8B" w:rsidSect="00ED7F49">
      <w:footerReference w:type="default" r:id="rId9"/>
      <w:pgSz w:w="12240" w:h="15840" w:code="1"/>
      <w:pgMar w:top="720" w:right="288" w:bottom="360" w:left="432"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76FB49C3"/>
    <w:multiLevelType w:val="multilevel"/>
    <w:tmpl w:val="27147674"/>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left"/>
      <w:pPr>
        <w:tabs>
          <w:tab w:val="num" w:pos="3240"/>
        </w:tabs>
        <w:ind w:left="3240" w:hanging="360"/>
      </w:pPr>
      <w:rPr>
        <w:rFonts w:hint="default"/>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BB"/>
    <w:rsid w:val="00017A90"/>
    <w:rsid w:val="00017D69"/>
    <w:rsid w:val="00020053"/>
    <w:rsid w:val="0002032A"/>
    <w:rsid w:val="000203D5"/>
    <w:rsid w:val="000204C0"/>
    <w:rsid w:val="00020932"/>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513A"/>
    <w:rsid w:val="000456DB"/>
    <w:rsid w:val="00045CC7"/>
    <w:rsid w:val="00045D3F"/>
    <w:rsid w:val="00045FAD"/>
    <w:rsid w:val="00046162"/>
    <w:rsid w:val="0004620C"/>
    <w:rsid w:val="000465D8"/>
    <w:rsid w:val="00046DD6"/>
    <w:rsid w:val="00046E33"/>
    <w:rsid w:val="00046F12"/>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AE1"/>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52E"/>
    <w:rsid w:val="00133751"/>
    <w:rsid w:val="00133A45"/>
    <w:rsid w:val="00133A92"/>
    <w:rsid w:val="00133AAF"/>
    <w:rsid w:val="0013408F"/>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F6"/>
    <w:rsid w:val="00141687"/>
    <w:rsid w:val="001418CE"/>
    <w:rsid w:val="00141DF2"/>
    <w:rsid w:val="00141FBC"/>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A5D"/>
    <w:rsid w:val="001D3B87"/>
    <w:rsid w:val="001D3D65"/>
    <w:rsid w:val="001D4052"/>
    <w:rsid w:val="001D40C0"/>
    <w:rsid w:val="001D417A"/>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E02"/>
    <w:rsid w:val="00221EBB"/>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CD8"/>
    <w:rsid w:val="00264DEA"/>
    <w:rsid w:val="00265108"/>
    <w:rsid w:val="002656AC"/>
    <w:rsid w:val="002656ED"/>
    <w:rsid w:val="00265A71"/>
    <w:rsid w:val="00265BE9"/>
    <w:rsid w:val="00265E1B"/>
    <w:rsid w:val="00265F36"/>
    <w:rsid w:val="002661C7"/>
    <w:rsid w:val="0026665C"/>
    <w:rsid w:val="00266936"/>
    <w:rsid w:val="002669B3"/>
    <w:rsid w:val="002676BC"/>
    <w:rsid w:val="002677F9"/>
    <w:rsid w:val="00267E73"/>
    <w:rsid w:val="00270A65"/>
    <w:rsid w:val="00270E20"/>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E5"/>
    <w:rsid w:val="002B3C7F"/>
    <w:rsid w:val="002B4169"/>
    <w:rsid w:val="002B4481"/>
    <w:rsid w:val="002B44A9"/>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702"/>
    <w:rsid w:val="002D6A69"/>
    <w:rsid w:val="002D6B67"/>
    <w:rsid w:val="002D738A"/>
    <w:rsid w:val="002D7901"/>
    <w:rsid w:val="002D7A55"/>
    <w:rsid w:val="002D7E1B"/>
    <w:rsid w:val="002D7FB4"/>
    <w:rsid w:val="002E00BA"/>
    <w:rsid w:val="002E00D4"/>
    <w:rsid w:val="002E0198"/>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281"/>
    <w:rsid w:val="0038767B"/>
    <w:rsid w:val="00387693"/>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3890"/>
    <w:rsid w:val="00413E90"/>
    <w:rsid w:val="00413FA2"/>
    <w:rsid w:val="00414C84"/>
    <w:rsid w:val="00414FFF"/>
    <w:rsid w:val="00415003"/>
    <w:rsid w:val="004151F1"/>
    <w:rsid w:val="00415500"/>
    <w:rsid w:val="004157AF"/>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11AF"/>
    <w:rsid w:val="00431279"/>
    <w:rsid w:val="0043145F"/>
    <w:rsid w:val="004315F2"/>
    <w:rsid w:val="0043192E"/>
    <w:rsid w:val="0043195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791"/>
    <w:rsid w:val="00436B12"/>
    <w:rsid w:val="00436BA6"/>
    <w:rsid w:val="00436C9B"/>
    <w:rsid w:val="0043700F"/>
    <w:rsid w:val="004372B7"/>
    <w:rsid w:val="00437591"/>
    <w:rsid w:val="00437733"/>
    <w:rsid w:val="00437C69"/>
    <w:rsid w:val="00437EF9"/>
    <w:rsid w:val="00437F04"/>
    <w:rsid w:val="00440CC3"/>
    <w:rsid w:val="00440D69"/>
    <w:rsid w:val="00441485"/>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7BD"/>
    <w:rsid w:val="00476988"/>
    <w:rsid w:val="00476AB3"/>
    <w:rsid w:val="00476BE7"/>
    <w:rsid w:val="00476DA3"/>
    <w:rsid w:val="004770F3"/>
    <w:rsid w:val="004771B3"/>
    <w:rsid w:val="00477491"/>
    <w:rsid w:val="004774D3"/>
    <w:rsid w:val="00477685"/>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E06"/>
    <w:rsid w:val="004D2206"/>
    <w:rsid w:val="004D2622"/>
    <w:rsid w:val="004D270A"/>
    <w:rsid w:val="004D2912"/>
    <w:rsid w:val="004D296E"/>
    <w:rsid w:val="004D2A2D"/>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ADA"/>
    <w:rsid w:val="00552F02"/>
    <w:rsid w:val="00553885"/>
    <w:rsid w:val="0055392F"/>
    <w:rsid w:val="00553C11"/>
    <w:rsid w:val="00553C30"/>
    <w:rsid w:val="00554008"/>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60363"/>
    <w:rsid w:val="006608A9"/>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ACA"/>
    <w:rsid w:val="0074059A"/>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60C4"/>
    <w:rsid w:val="0078619E"/>
    <w:rsid w:val="00786276"/>
    <w:rsid w:val="00786353"/>
    <w:rsid w:val="00786439"/>
    <w:rsid w:val="007866EF"/>
    <w:rsid w:val="007866F1"/>
    <w:rsid w:val="00786DE7"/>
    <w:rsid w:val="007870CF"/>
    <w:rsid w:val="00787504"/>
    <w:rsid w:val="00787BAE"/>
    <w:rsid w:val="00787BD1"/>
    <w:rsid w:val="00787C07"/>
    <w:rsid w:val="00790158"/>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1239"/>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927"/>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D4"/>
    <w:rsid w:val="00871EE0"/>
    <w:rsid w:val="008720BD"/>
    <w:rsid w:val="00872386"/>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761"/>
    <w:rsid w:val="008C279C"/>
    <w:rsid w:val="008C2FA5"/>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B2"/>
    <w:rsid w:val="009333AC"/>
    <w:rsid w:val="009333D1"/>
    <w:rsid w:val="0093340A"/>
    <w:rsid w:val="009336EA"/>
    <w:rsid w:val="009337D2"/>
    <w:rsid w:val="00934966"/>
    <w:rsid w:val="00934AAB"/>
    <w:rsid w:val="00934D44"/>
    <w:rsid w:val="00935D20"/>
    <w:rsid w:val="00935DD4"/>
    <w:rsid w:val="00935FD1"/>
    <w:rsid w:val="00936597"/>
    <w:rsid w:val="009366BD"/>
    <w:rsid w:val="009367CF"/>
    <w:rsid w:val="009370F4"/>
    <w:rsid w:val="0093727F"/>
    <w:rsid w:val="00937512"/>
    <w:rsid w:val="00937BB8"/>
    <w:rsid w:val="0094004D"/>
    <w:rsid w:val="00940101"/>
    <w:rsid w:val="00940593"/>
    <w:rsid w:val="0094062D"/>
    <w:rsid w:val="00940A5C"/>
    <w:rsid w:val="00940ACA"/>
    <w:rsid w:val="00940C51"/>
    <w:rsid w:val="00940E22"/>
    <w:rsid w:val="009410FD"/>
    <w:rsid w:val="009421BC"/>
    <w:rsid w:val="00942ACB"/>
    <w:rsid w:val="00942DDC"/>
    <w:rsid w:val="00943003"/>
    <w:rsid w:val="0094339E"/>
    <w:rsid w:val="00943552"/>
    <w:rsid w:val="00943BC5"/>
    <w:rsid w:val="00943CDD"/>
    <w:rsid w:val="00944279"/>
    <w:rsid w:val="00944640"/>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64F"/>
    <w:rsid w:val="009616DF"/>
    <w:rsid w:val="009617C2"/>
    <w:rsid w:val="00961B43"/>
    <w:rsid w:val="00961C0B"/>
    <w:rsid w:val="00961CA6"/>
    <w:rsid w:val="009622FF"/>
    <w:rsid w:val="00962841"/>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766"/>
    <w:rsid w:val="0098779C"/>
    <w:rsid w:val="00987C5F"/>
    <w:rsid w:val="00990779"/>
    <w:rsid w:val="00990B38"/>
    <w:rsid w:val="00990BC9"/>
    <w:rsid w:val="00990DA2"/>
    <w:rsid w:val="00991172"/>
    <w:rsid w:val="00991D6D"/>
    <w:rsid w:val="009923D8"/>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939"/>
    <w:rsid w:val="009B0B1B"/>
    <w:rsid w:val="009B0D8B"/>
    <w:rsid w:val="009B0D95"/>
    <w:rsid w:val="009B12D9"/>
    <w:rsid w:val="009B1362"/>
    <w:rsid w:val="009B17E2"/>
    <w:rsid w:val="009B1B9D"/>
    <w:rsid w:val="009B1BB9"/>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8FF"/>
    <w:rsid w:val="009E0B8F"/>
    <w:rsid w:val="009E0BEB"/>
    <w:rsid w:val="009E0FAA"/>
    <w:rsid w:val="009E116D"/>
    <w:rsid w:val="009E13A0"/>
    <w:rsid w:val="009E1472"/>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7E2"/>
    <w:rsid w:val="00A13958"/>
    <w:rsid w:val="00A13A8A"/>
    <w:rsid w:val="00A13AD8"/>
    <w:rsid w:val="00A13C80"/>
    <w:rsid w:val="00A142C7"/>
    <w:rsid w:val="00A14763"/>
    <w:rsid w:val="00A14B99"/>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D1"/>
    <w:rsid w:val="00A51ABC"/>
    <w:rsid w:val="00A51B46"/>
    <w:rsid w:val="00A5224C"/>
    <w:rsid w:val="00A52B49"/>
    <w:rsid w:val="00A52B9B"/>
    <w:rsid w:val="00A52BD7"/>
    <w:rsid w:val="00A53518"/>
    <w:rsid w:val="00A53698"/>
    <w:rsid w:val="00A538E4"/>
    <w:rsid w:val="00A540CC"/>
    <w:rsid w:val="00A541C5"/>
    <w:rsid w:val="00A5468D"/>
    <w:rsid w:val="00A546E1"/>
    <w:rsid w:val="00A54B19"/>
    <w:rsid w:val="00A551AA"/>
    <w:rsid w:val="00A55485"/>
    <w:rsid w:val="00A556A6"/>
    <w:rsid w:val="00A55749"/>
    <w:rsid w:val="00A55827"/>
    <w:rsid w:val="00A55CEE"/>
    <w:rsid w:val="00A55DC2"/>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F0001"/>
    <w:rsid w:val="00AF04F2"/>
    <w:rsid w:val="00AF0A78"/>
    <w:rsid w:val="00AF0BBB"/>
    <w:rsid w:val="00AF0C34"/>
    <w:rsid w:val="00AF16B2"/>
    <w:rsid w:val="00AF17A3"/>
    <w:rsid w:val="00AF19ED"/>
    <w:rsid w:val="00AF1A6F"/>
    <w:rsid w:val="00AF1C27"/>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C2C"/>
    <w:rsid w:val="00B26EF8"/>
    <w:rsid w:val="00B26F10"/>
    <w:rsid w:val="00B272C5"/>
    <w:rsid w:val="00B2780A"/>
    <w:rsid w:val="00B27A19"/>
    <w:rsid w:val="00B27B4E"/>
    <w:rsid w:val="00B27BB6"/>
    <w:rsid w:val="00B27C0D"/>
    <w:rsid w:val="00B301E5"/>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6F6"/>
    <w:rsid w:val="00B5293E"/>
    <w:rsid w:val="00B52A86"/>
    <w:rsid w:val="00B52D28"/>
    <w:rsid w:val="00B53181"/>
    <w:rsid w:val="00B531D8"/>
    <w:rsid w:val="00B5372B"/>
    <w:rsid w:val="00B539BA"/>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B9"/>
    <w:rsid w:val="00B736AA"/>
    <w:rsid w:val="00B7387A"/>
    <w:rsid w:val="00B73A2A"/>
    <w:rsid w:val="00B73D1C"/>
    <w:rsid w:val="00B74ADD"/>
    <w:rsid w:val="00B74B44"/>
    <w:rsid w:val="00B74BD9"/>
    <w:rsid w:val="00B74C33"/>
    <w:rsid w:val="00B74D46"/>
    <w:rsid w:val="00B750FC"/>
    <w:rsid w:val="00B754FC"/>
    <w:rsid w:val="00B7559A"/>
    <w:rsid w:val="00B75746"/>
    <w:rsid w:val="00B75F70"/>
    <w:rsid w:val="00B760B0"/>
    <w:rsid w:val="00B760ED"/>
    <w:rsid w:val="00B76922"/>
    <w:rsid w:val="00B76BEB"/>
    <w:rsid w:val="00B7756D"/>
    <w:rsid w:val="00B776C5"/>
    <w:rsid w:val="00B77F03"/>
    <w:rsid w:val="00B80124"/>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461"/>
    <w:rsid w:val="00C73281"/>
    <w:rsid w:val="00C737FA"/>
    <w:rsid w:val="00C7384D"/>
    <w:rsid w:val="00C738AF"/>
    <w:rsid w:val="00C738CC"/>
    <w:rsid w:val="00C73992"/>
    <w:rsid w:val="00C73D10"/>
    <w:rsid w:val="00C7439A"/>
    <w:rsid w:val="00C74709"/>
    <w:rsid w:val="00C75165"/>
    <w:rsid w:val="00C7520D"/>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ED"/>
    <w:rsid w:val="00CB24DC"/>
    <w:rsid w:val="00CB2601"/>
    <w:rsid w:val="00CB2A3D"/>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377"/>
    <w:rsid w:val="00CC23B0"/>
    <w:rsid w:val="00CC2594"/>
    <w:rsid w:val="00CC2A4B"/>
    <w:rsid w:val="00CC2CBA"/>
    <w:rsid w:val="00CC2D59"/>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79A"/>
    <w:rsid w:val="00CD1857"/>
    <w:rsid w:val="00CD1862"/>
    <w:rsid w:val="00CD1961"/>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F08"/>
    <w:rsid w:val="00D3506E"/>
    <w:rsid w:val="00D35B84"/>
    <w:rsid w:val="00D35E89"/>
    <w:rsid w:val="00D361C1"/>
    <w:rsid w:val="00D36494"/>
    <w:rsid w:val="00D36510"/>
    <w:rsid w:val="00D36820"/>
    <w:rsid w:val="00D368E2"/>
    <w:rsid w:val="00D36F4D"/>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53F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D44"/>
    <w:rsid w:val="00E45DB1"/>
    <w:rsid w:val="00E46022"/>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E8C"/>
    <w:rsid w:val="00E64FE7"/>
    <w:rsid w:val="00E656E5"/>
    <w:rsid w:val="00E6574E"/>
    <w:rsid w:val="00E661E1"/>
    <w:rsid w:val="00E663D4"/>
    <w:rsid w:val="00E664ED"/>
    <w:rsid w:val="00E6677A"/>
    <w:rsid w:val="00E66BFC"/>
    <w:rsid w:val="00E66C8F"/>
    <w:rsid w:val="00E66D54"/>
    <w:rsid w:val="00E67182"/>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300"/>
    <w:rsid w:val="00EE65C7"/>
    <w:rsid w:val="00EE67F3"/>
    <w:rsid w:val="00EE6A05"/>
    <w:rsid w:val="00EE7049"/>
    <w:rsid w:val="00EE7108"/>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BC6"/>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F4"/>
    <w:rsid w:val="00FA142D"/>
    <w:rsid w:val="00FA1547"/>
    <w:rsid w:val="00FA16F3"/>
    <w:rsid w:val="00FA1834"/>
    <w:rsid w:val="00FA1D1B"/>
    <w:rsid w:val="00FA1D81"/>
    <w:rsid w:val="00FA2C54"/>
    <w:rsid w:val="00FA386A"/>
    <w:rsid w:val="00FA41DC"/>
    <w:rsid w:val="00FA422D"/>
    <w:rsid w:val="00FA441A"/>
    <w:rsid w:val="00FA4F2A"/>
    <w:rsid w:val="00FA4FEE"/>
    <w:rsid w:val="00FA517A"/>
    <w:rsid w:val="00FA5377"/>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CED"/>
    <w:rsid w:val="00FC4CEF"/>
    <w:rsid w:val="00FC519E"/>
    <w:rsid w:val="00FC5407"/>
    <w:rsid w:val="00FC54C4"/>
    <w:rsid w:val="00FC556F"/>
    <w:rsid w:val="00FC568C"/>
    <w:rsid w:val="00FC58DE"/>
    <w:rsid w:val="00FC5C57"/>
    <w:rsid w:val="00FC71F1"/>
    <w:rsid w:val="00FC723D"/>
    <w:rsid w:val="00FD03A3"/>
    <w:rsid w:val="00FD0576"/>
    <w:rsid w:val="00FD06A3"/>
    <w:rsid w:val="00FD0979"/>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00EB7-849E-4D97-A2B7-86A726BB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813</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Counter 1</cp:lastModifiedBy>
  <cp:revision>8</cp:revision>
  <cp:lastPrinted>2021-02-09T22:09:00Z</cp:lastPrinted>
  <dcterms:created xsi:type="dcterms:W3CDTF">2022-01-12T15:08:00Z</dcterms:created>
  <dcterms:modified xsi:type="dcterms:W3CDTF">2022-01-18T19:22:00Z</dcterms:modified>
</cp:coreProperties>
</file>